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60" w:line="276" w:lineRule="auto"/>
        <w:jc w:val="center"/>
        <w:rPr/>
      </w:pPr>
      <w:r w:rsidDel="00000000" w:rsidR="00000000" w:rsidRPr="00000000">
        <w:rPr>
          <w:rFonts w:ascii="Times New Roman" w:cs="Times New Roman" w:eastAsia="Times New Roman" w:hAnsi="Times New Roman"/>
          <w:b w:val="1"/>
          <w:bCs w:val="1"/>
          <w:color w:val="000000"/>
          <w:sz w:val="28"/>
          <w:szCs w:val="28"/>
          <w:rtl w:val="0"/>
        </w:rPr>
        <w:t xml:space="preserve">KẾ HOẠCH BÀI DẠY</w:t>
      </w:r>
      <w:r w:rsidDel="00000000" w:rsidR="00000000" w:rsidRPr="00000000">
        <w:rPr>
          <w:rtl w:val="0"/>
        </w:rPr>
      </w:r>
    </w:p>
    <w:p w:rsidR="00000000" w:rsidDel="00000000" w:rsidP="00000000" w:rsidRDefault="00000000" w:rsidRPr="00000000" w14:paraId="00000002">
      <w:pPr>
        <w:keepNext w:val="1"/>
        <w:keepLines w:val="1"/>
        <w:spacing w:after="60" w:line="276" w:lineRule="auto"/>
        <w:jc w:val="center"/>
        <w:rPr/>
      </w:pPr>
      <w:r w:rsidDel="00000000" w:rsidR="00000000" w:rsidRPr="00000000">
        <w:rPr>
          <w:rFonts w:ascii="Times New Roman" w:cs="Times New Roman" w:eastAsia="Times New Roman" w:hAnsi="Times New Roman"/>
          <w:b w:val="1"/>
          <w:bCs w:val="1"/>
          <w:color w:val="000000"/>
          <w:sz w:val="27"/>
          <w:szCs w:val="27"/>
          <w:rtl w:val="0"/>
        </w:rPr>
        <w:t xml:space="preserve">CHUYÊN ĐỀ GIÁO DỤC TRÍ TUỆ NHÂN TẠO (AI) - LỚP 3</w:t>
      </w:r>
      <w:r w:rsidDel="00000000" w:rsidR="00000000" w:rsidRPr="00000000">
        <w:rPr>
          <w:rtl w:val="0"/>
        </w:rPr>
      </w:r>
    </w:p>
    <w:p w:rsidR="00000000" w:rsidDel="00000000" w:rsidP="00000000" w:rsidRDefault="00000000" w:rsidRPr="00000000" w14:paraId="00000003">
      <w:pPr>
        <w:keepNext w:val="1"/>
        <w:keepLines w:val="1"/>
        <w:spacing w:after="60" w:line="276" w:lineRule="auto"/>
        <w:jc w:val="center"/>
        <w:rPr/>
      </w:pPr>
      <w:r w:rsidDel="00000000" w:rsidR="00000000" w:rsidRPr="00000000">
        <w:rPr>
          <w:rFonts w:ascii="Times New Roman" w:cs="Times New Roman" w:eastAsia="Times New Roman" w:hAnsi="Times New Roman"/>
          <w:b w:val="1"/>
          <w:bCs w:val="1"/>
          <w:color w:val="000000"/>
          <w:sz w:val="27"/>
          <w:szCs w:val="27"/>
          <w:rtl w:val="0"/>
        </w:rPr>
        <w:t xml:space="preserve">TIẾT 1: AI GIÚP EM HỌC TẬP</w:t>
      </w:r>
      <w:r w:rsidDel="00000000" w:rsidR="00000000" w:rsidRPr="00000000">
        <w:rPr>
          <w:rtl w:val="0"/>
        </w:rPr>
      </w:r>
    </w:p>
    <w:p w:rsidR="00000000" w:rsidDel="00000000" w:rsidP="00000000" w:rsidRDefault="00000000" w:rsidRPr="00000000" w14:paraId="00000004">
      <w:pPr>
        <w:keepNext w:val="1"/>
        <w:keepLines w:val="1"/>
        <w:spacing w:after="60" w:line="276" w:lineRule="auto"/>
        <w:jc w:val="center"/>
        <w:rPr/>
      </w:pPr>
      <w:r w:rsidDel="00000000" w:rsidR="00000000" w:rsidRPr="00000000">
        <w:rPr>
          <w:rFonts w:ascii="Times New Roman" w:cs="Times New Roman" w:eastAsia="Times New Roman" w:hAnsi="Times New Roman"/>
          <w:i w:val="1"/>
          <w:iCs w:val="1"/>
          <w:color w:val="000000"/>
          <w:sz w:val="26"/>
          <w:szCs w:val="26"/>
          <w:rtl w:val="0"/>
        </w:rPr>
        <w:t xml:space="preserve">Thời lượng dự kiến: 01 tiết - 35 phút</w:t>
      </w:r>
      <w:r w:rsidDel="00000000" w:rsidR="00000000" w:rsidRPr="00000000">
        <w:rPr>
          <w:rtl w:val="0"/>
        </w:rPr>
      </w:r>
    </w:p>
    <w:tbl>
      <w:tblPr>
        <w:tblStyle w:val="Table1"/>
        <w:tblW w:w="104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20"/>
        <w:gridCol w:w="2620"/>
        <w:gridCol w:w="2620"/>
        <w:gridCol w:w="2620"/>
        <w:tblGridChange w:id="0">
          <w:tblGrid>
            <w:gridCol w:w="2620"/>
            <w:gridCol w:w="2620"/>
            <w:gridCol w:w="2620"/>
            <w:gridCol w:w="2620"/>
          </w:tblGrid>
        </w:tblGridChange>
      </w:tblGrid>
      <w:tr>
        <w:trPr>
          <w:cantSplit w:val="0"/>
          <w:tblHeader w:val="1"/>
        </w:trPr>
        <w:tc>
          <w:tcPr>
            <w:shd w:fill="e7e6e6" w:val="clear"/>
            <w:tcMar>
              <w:top w:w="80.0" w:type="dxa"/>
              <w:bottom w:w="80.0" w:type="dxa"/>
            </w:tcMar>
            <w:vAlign w:val="center"/>
          </w:tcPr>
          <w:p w:rsidR="00000000" w:rsidDel="00000000" w:rsidP="00000000" w:rsidRDefault="00000000" w:rsidRPr="00000000" w14:paraId="00000005">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Môn/HĐGD</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06">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Chuyên đề giáo dục AI</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07">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Lớp</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08">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3</w:t>
            </w:r>
            <w:r w:rsidDel="00000000" w:rsidR="00000000" w:rsidRPr="00000000">
              <w:rPr>
                <w:rtl w:val="0"/>
              </w:rPr>
            </w:r>
          </w:p>
        </w:tc>
      </w:tr>
      <w:tr>
        <w:trPr>
          <w:cantSplit w:val="0"/>
          <w:tblHeader w:val="0"/>
        </w:trPr>
        <w:tc>
          <w:tcPr>
            <w:shd w:fill="eef6f7" w:val="clear"/>
            <w:tcMar>
              <w:top w:w="80.0" w:type="dxa"/>
              <w:bottom w:w="80.0" w:type="dxa"/>
            </w:tcMar>
            <w:vAlign w:val="center"/>
          </w:tcPr>
          <w:p w:rsidR="00000000" w:rsidDel="00000000" w:rsidP="00000000" w:rsidRDefault="00000000" w:rsidRPr="00000000" w14:paraId="00000009">
            <w:pPr>
              <w:spacing w:after="40" w:line="252.00000000000003" w:lineRule="auto"/>
              <w:jc w:val="left"/>
              <w:rPr/>
            </w:pPr>
            <w:r w:rsidDel="00000000" w:rsidR="00000000" w:rsidRPr="00000000">
              <w:rPr>
                <w:rFonts w:ascii="Times New Roman" w:cs="Times New Roman" w:eastAsia="Times New Roman" w:hAnsi="Times New Roman"/>
                <w:b w:val="1"/>
                <w:bCs w:val="1"/>
                <w:color w:val="000000"/>
                <w:sz w:val="23"/>
                <w:szCs w:val="23"/>
                <w:rtl w:val="0"/>
              </w:rPr>
              <w:t xml:space="preserve">Tên bài học</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A">
            <w:pPr>
              <w:spacing w:after="40" w:line="252.00000000000003" w:lineRule="auto"/>
              <w:rPr/>
            </w:pPr>
            <w:r w:rsidDel="00000000" w:rsidR="00000000" w:rsidRPr="00000000">
              <w:rPr>
                <w:rFonts w:ascii="Times New Roman" w:cs="Times New Roman" w:eastAsia="Times New Roman" w:hAnsi="Times New Roman"/>
                <w:color w:val="000000"/>
                <w:sz w:val="23"/>
                <w:szCs w:val="23"/>
                <w:rtl w:val="0"/>
              </w:rPr>
              <w:t xml:space="preserve">AI giúp em học tập</w:t>
            </w:r>
            <w:r w:rsidDel="00000000" w:rsidR="00000000" w:rsidRPr="00000000">
              <w:rPr>
                <w:rtl w:val="0"/>
              </w:rPr>
            </w:r>
          </w:p>
        </w:tc>
        <w:tc>
          <w:tcPr>
            <w:shd w:fill="eef6f7" w:val="clear"/>
            <w:tcMar>
              <w:top w:w="80.0" w:type="dxa"/>
              <w:bottom w:w="80.0" w:type="dxa"/>
            </w:tcMar>
            <w:vAlign w:val="center"/>
          </w:tcPr>
          <w:p w:rsidR="00000000" w:rsidDel="00000000" w:rsidP="00000000" w:rsidRDefault="00000000" w:rsidRPr="00000000" w14:paraId="0000000B">
            <w:pPr>
              <w:spacing w:after="40" w:line="252.00000000000003" w:lineRule="auto"/>
              <w:jc w:val="left"/>
              <w:rPr/>
            </w:pPr>
            <w:r w:rsidDel="00000000" w:rsidR="00000000" w:rsidRPr="00000000">
              <w:rPr>
                <w:rFonts w:ascii="Times New Roman" w:cs="Times New Roman" w:eastAsia="Times New Roman" w:hAnsi="Times New Roman"/>
                <w:b w:val="1"/>
                <w:bCs w:val="1"/>
                <w:color w:val="000000"/>
                <w:sz w:val="23"/>
                <w:szCs w:val="23"/>
                <w:rtl w:val="0"/>
              </w:rPr>
              <w:t xml:space="preserve">Số tiết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0C">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1</w:t>
            </w:r>
            <w:r w:rsidDel="00000000" w:rsidR="00000000" w:rsidRPr="00000000">
              <w:rPr>
                <w:rtl w:val="0"/>
              </w:rPr>
            </w:r>
          </w:p>
        </w:tc>
      </w:tr>
    </w:tbl>
    <w:p w:rsidR="00000000" w:rsidDel="00000000" w:rsidP="00000000" w:rsidRDefault="00000000" w:rsidRPr="00000000" w14:paraId="0000000D">
      <w:pPr>
        <w:keepNext w:val="1"/>
        <w:keepLines w:val="1"/>
        <w:spacing w:after="60" w:before="200" w:line="276" w:lineRule="auto"/>
        <w:jc w:val="left"/>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I. YÊU CẦU CẦN ĐẠT</w:t>
      </w:r>
      <w:r w:rsidDel="00000000" w:rsidR="00000000" w:rsidRPr="00000000">
        <w:rPr>
          <w:rtl w:val="0"/>
        </w:rPr>
      </w:r>
    </w:p>
    <w:p w:rsidR="00000000" w:rsidDel="00000000" w:rsidP="00000000" w:rsidRDefault="00000000" w:rsidRPr="00000000" w14:paraId="0000000E">
      <w:pPr>
        <w:keepNext w:val="1"/>
        <w:keepLines w:val="1"/>
        <w:spacing w:after="60" w:before="120" w:line="276" w:lineRule="auto"/>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1. Yêu cầu cần đạt theo Khung nội dung giáo dục AI - QĐ 2422/QĐ-BGDĐT</w:t>
      </w:r>
      <w:r w:rsidDel="00000000" w:rsidR="00000000" w:rsidRPr="00000000">
        <w:rPr>
          <w:rtl w:val="0"/>
        </w:rPr>
      </w:r>
    </w:p>
    <w:p w:rsidR="00000000" w:rsidDel="00000000" w:rsidP="00000000" w:rsidRDefault="00000000" w:rsidRPr="00000000" w14:paraId="0000000F">
      <w:pPr>
        <w:spacing w:after="60" w:line="276" w:lineRule="auto"/>
        <w:jc w:val="both"/>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3.A1.1. Nhận biết được một số tình huống sử dụng AI hỗ trợ học sinh trong quá trình học tập.</w:t>
      </w:r>
      <w:r w:rsidDel="00000000" w:rsidR="00000000" w:rsidRPr="00000000">
        <w:rPr>
          <w:rtl w:val="0"/>
        </w:rPr>
      </w:r>
    </w:p>
    <w:p w:rsidR="00000000" w:rsidDel="00000000" w:rsidP="00000000" w:rsidRDefault="00000000" w:rsidRPr="00000000" w14:paraId="00000010">
      <w:pPr>
        <w:spacing w:after="60" w:line="276" w:lineRule="auto"/>
        <w:jc w:val="both"/>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3.A1.2. Nêu được cách sử dụng trợ lí học tập thông minh, ứng dụng học ngôn ngữ để hỗ trợ quá trình học tập.</w:t>
      </w:r>
      <w:r w:rsidDel="00000000" w:rsidR="00000000" w:rsidRPr="00000000">
        <w:rPr>
          <w:rtl w:val="0"/>
        </w:rPr>
      </w:r>
    </w:p>
    <w:p w:rsidR="00000000" w:rsidDel="00000000" w:rsidP="00000000" w:rsidRDefault="00000000" w:rsidRPr="00000000" w14:paraId="00000011">
      <w:pPr>
        <w:keepNext w:val="1"/>
        <w:keepLines w:val="1"/>
        <w:spacing w:after="60" w:before="120" w:line="276" w:lineRule="auto"/>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2. Yêu cầu cần đạt cụ thể của bài học (thiết kế sư phạm)</w:t>
      </w:r>
      <w:r w:rsidDel="00000000" w:rsidR="00000000" w:rsidRPr="00000000">
        <w:rPr>
          <w:rtl w:val="0"/>
        </w:rPr>
      </w:r>
    </w:p>
    <w:p w:rsidR="00000000" w:rsidDel="00000000" w:rsidP="00000000" w:rsidRDefault="00000000" w:rsidRPr="00000000" w14:paraId="00000012">
      <w:pPr>
        <w:keepNext w:val="1"/>
        <w:keepLines w:val="1"/>
        <w:spacing w:after="60" w:before="120" w:line="276" w:lineRule="auto"/>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2.1. Về kiến thức</w:t>
      </w:r>
      <w:r w:rsidDel="00000000" w:rsidR="00000000" w:rsidRPr="00000000">
        <w:rPr>
          <w:rtl w:val="0"/>
        </w:rPr>
      </w:r>
    </w:p>
    <w:p w:rsidR="00000000" w:rsidDel="00000000" w:rsidP="00000000" w:rsidRDefault="00000000" w:rsidRPr="00000000" w14:paraId="00000013">
      <w:pPr>
        <w:spacing w:after="60" w:line="276" w:lineRule="auto"/>
        <w:jc w:val="both"/>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 Nhận biết được ít nhất 2 tình huống gần gũi trong đó AI có thể hỗ trợ việc học, ví dụ: luyện phát âm, dịch từ/câu ngắn, luyện tập hoặc gợi ý ôn tập.</w:t>
      </w:r>
      <w:r w:rsidDel="00000000" w:rsidR="00000000" w:rsidRPr="00000000">
        <w:rPr>
          <w:rtl w:val="0"/>
        </w:rPr>
      </w:r>
    </w:p>
    <w:p w:rsidR="00000000" w:rsidDel="00000000" w:rsidP="00000000" w:rsidRDefault="00000000" w:rsidRPr="00000000" w14:paraId="00000014">
      <w:pPr>
        <w:spacing w:after="60" w:line="276" w:lineRule="auto"/>
        <w:jc w:val="both"/>
        <w:rPr/>
      </w:pPr>
      <w:r w:rsidDel="00000000" w:rsidR="00000000" w:rsidRPr="00000000">
        <w:rPr>
          <w:rFonts w:ascii="Times New Roman" w:cs="Times New Roman" w:eastAsia="Times New Roman" w:hAnsi="Times New Roman"/>
          <w:sz w:val="26"/>
          <w:szCs w:val="26"/>
          <w:rtl w:val="0"/>
        </w:rPr>
        <w:t xml:space="preserve">• Nêu được cách sử dụng trợ lí học tập thông minh và cách sử dụng ứng dụng học ngôn ngữ ở mức đơn giản, phù hợp với tình huống học tập.</w:t>
      </w:r>
      <w:r w:rsidDel="00000000" w:rsidR="00000000" w:rsidRPr="00000000">
        <w:rPr>
          <w:rtl w:val="0"/>
        </w:rPr>
      </w:r>
    </w:p>
    <w:p w:rsidR="00000000" w:rsidDel="00000000" w:rsidP="00000000" w:rsidRDefault="00000000" w:rsidRPr="00000000" w14:paraId="00000015">
      <w:pPr>
        <w:keepNext w:val="1"/>
        <w:keepLines w:val="1"/>
        <w:spacing w:after="60" w:before="120" w:line="276" w:lineRule="auto"/>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2.2. Về kĩ năng</w:t>
      </w:r>
      <w:r w:rsidDel="00000000" w:rsidR="00000000" w:rsidRPr="00000000">
        <w:rPr>
          <w:rtl w:val="0"/>
        </w:rPr>
      </w:r>
    </w:p>
    <w:p w:rsidR="00000000" w:rsidDel="00000000" w:rsidP="00000000" w:rsidRDefault="00000000" w:rsidRPr="00000000" w14:paraId="00000016">
      <w:pPr>
        <w:spacing w:after="60" w:line="276" w:lineRule="auto"/>
        <w:jc w:val="both"/>
        <w:rPr/>
      </w:pPr>
      <w:r w:rsidDel="00000000" w:rsidR="00000000" w:rsidRPr="00000000">
        <w:rPr>
          <w:rFonts w:ascii="Times New Roman" w:cs="Times New Roman" w:eastAsia="Times New Roman" w:hAnsi="Times New Roman"/>
          <w:sz w:val="26"/>
          <w:szCs w:val="26"/>
          <w:rtl w:val="0"/>
        </w:rPr>
        <w:t xml:space="preserve">• Nhận biết và nêu được công cụ/cách AI có thể hỗ trợ trong một số nhiệm vụ học tập đơn giản.</w:t>
      </w:r>
      <w:r w:rsidDel="00000000" w:rsidR="00000000" w:rsidRPr="00000000">
        <w:rPr>
          <w:rtl w:val="0"/>
        </w:rPr>
      </w:r>
    </w:p>
    <w:p w:rsidR="00000000" w:rsidDel="00000000" w:rsidP="00000000" w:rsidRDefault="00000000" w:rsidRPr="00000000" w14:paraId="00000017">
      <w:pPr>
        <w:spacing w:after="60" w:line="276" w:lineRule="auto"/>
        <w:jc w:val="both"/>
        <w:rPr/>
      </w:pPr>
      <w:r w:rsidDel="00000000" w:rsidR="00000000" w:rsidRPr="00000000">
        <w:rPr>
          <w:rFonts w:ascii="Times New Roman" w:cs="Times New Roman" w:eastAsia="Times New Roman" w:hAnsi="Times New Roman"/>
          <w:sz w:val="26"/>
          <w:szCs w:val="26"/>
          <w:rtl w:val="0"/>
        </w:rPr>
        <w:t xml:space="preserve">• Mô tả hoặc sắp xếp được các bước sử dụng đơn giản trong tình huống mô phỏng; hoạt động mô phỏng chỉ là phương tiện sư phạm, không thay thế hoặc nâng chuẩn cốt lõi.</w:t>
      </w:r>
      <w:r w:rsidDel="00000000" w:rsidR="00000000" w:rsidRPr="00000000">
        <w:rPr>
          <w:rtl w:val="0"/>
        </w:rPr>
      </w:r>
    </w:p>
    <w:p w:rsidR="00000000" w:rsidDel="00000000" w:rsidP="00000000" w:rsidRDefault="00000000" w:rsidRPr="00000000" w14:paraId="00000018">
      <w:pPr>
        <w:keepNext w:val="1"/>
        <w:keepLines w:val="1"/>
        <w:spacing w:after="60" w:before="120" w:line="276" w:lineRule="auto"/>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2.3. Về phẩm chất và năng lực</w:t>
      </w:r>
      <w:r w:rsidDel="00000000" w:rsidR="00000000" w:rsidRPr="00000000">
        <w:rPr>
          <w:rtl w:val="0"/>
        </w:rPr>
      </w:r>
    </w:p>
    <w:p w:rsidR="00000000" w:rsidDel="00000000" w:rsidP="00000000" w:rsidRDefault="00000000" w:rsidRPr="00000000" w14:paraId="00000019">
      <w:pPr>
        <w:spacing w:after="60" w:line="276" w:lineRule="auto"/>
        <w:jc w:val="both"/>
        <w:rPr/>
      </w:pPr>
      <w:r w:rsidDel="00000000" w:rsidR="00000000" w:rsidRPr="00000000">
        <w:rPr>
          <w:rFonts w:ascii="Times New Roman" w:cs="Times New Roman" w:eastAsia="Times New Roman" w:hAnsi="Times New Roman"/>
          <w:sz w:val="26"/>
          <w:szCs w:val="26"/>
          <w:rtl w:val="0"/>
        </w:rPr>
        <w:t xml:space="preserve">• Phẩm chất: chăm chỉ, trách nhiệm trong học tập.</w:t>
      </w:r>
      <w:r w:rsidDel="00000000" w:rsidR="00000000" w:rsidRPr="00000000">
        <w:rPr>
          <w:rtl w:val="0"/>
        </w:rPr>
      </w:r>
    </w:p>
    <w:p w:rsidR="00000000" w:rsidDel="00000000" w:rsidP="00000000" w:rsidRDefault="00000000" w:rsidRPr="00000000" w14:paraId="0000001A">
      <w:pPr>
        <w:spacing w:after="60" w:line="276" w:lineRule="auto"/>
        <w:jc w:val="both"/>
        <w:rPr/>
      </w:pPr>
      <w:r w:rsidDel="00000000" w:rsidR="00000000" w:rsidRPr="00000000">
        <w:rPr>
          <w:rFonts w:ascii="Times New Roman" w:cs="Times New Roman" w:eastAsia="Times New Roman" w:hAnsi="Times New Roman"/>
          <w:sz w:val="26"/>
          <w:szCs w:val="26"/>
          <w:rtl w:val="0"/>
        </w:rPr>
        <w:t xml:space="preserve">• Năng lực chung: tự chủ và tự học; giao tiếp và hợp tác.</w:t>
      </w:r>
      <w:r w:rsidDel="00000000" w:rsidR="00000000" w:rsidRPr="00000000">
        <w:rPr>
          <w:rtl w:val="0"/>
        </w:rPr>
      </w:r>
    </w:p>
    <w:p w:rsidR="00000000" w:rsidDel="00000000" w:rsidP="00000000" w:rsidRDefault="00000000" w:rsidRPr="00000000" w14:paraId="0000001B">
      <w:pPr>
        <w:spacing w:after="60" w:line="276" w:lineRule="auto"/>
        <w:rPr/>
      </w:pPr>
      <w:r w:rsidDel="00000000" w:rsidR="00000000" w:rsidRPr="00000000">
        <w:rPr>
          <w:rFonts w:ascii="Times New Roman" w:cs="Times New Roman" w:eastAsia="Times New Roman" w:hAnsi="Times New Roman"/>
          <w:b w:val="0"/>
          <w:bCs w:val="0"/>
          <w:i w:val="1"/>
          <w:iCs w:val="1"/>
          <w:color w:val="000000"/>
          <w:sz w:val="26"/>
          <w:szCs w:val="26"/>
          <w:rtl w:val="0"/>
        </w:rPr>
        <w:t xml:space="preserve">Lưu ý chuyên môn: Mục 1 là YCCĐ chính thức cần giữ nguyên mã và nội dung. Mục 2 là phần cụ thể hóa sư phạm của bài học; không được ghi hoặc trích dẫn như nguyên văn của QĐ 2422.</w:t>
      </w:r>
      <w:r w:rsidDel="00000000" w:rsidR="00000000" w:rsidRPr="00000000">
        <w:rPr>
          <w:rtl w:val="0"/>
        </w:rPr>
      </w:r>
    </w:p>
    <w:p w:rsidR="00000000" w:rsidDel="00000000" w:rsidP="00000000" w:rsidRDefault="00000000" w:rsidRPr="00000000" w14:paraId="0000001C">
      <w:pPr>
        <w:keepNext w:val="1"/>
        <w:keepLines w:val="1"/>
        <w:spacing w:after="60" w:before="200" w:line="276" w:lineRule="auto"/>
        <w:jc w:val="left"/>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II. ĐỒ DÙNG DẠY HỌC</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Tranh/thẻ tình huống: luyện phát âm, dịch từ/câu ngắn, luyện toán, đọc nội dung, gợi ý cách ôn tập.</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Bảng 3 cột: “Việc học – AI có thể hỗ trợ gì – Em vẫn phải làm gì?”.</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Có thể dùng ảnh chụp màn hình hoặc GV mô phỏng; không bắt buộc HS đăng nhập hay có tài khoản cá nhân.</w:t>
      </w:r>
    </w:p>
    <w:p w:rsidR="00000000" w:rsidDel="00000000" w:rsidP="00000000" w:rsidRDefault="00000000" w:rsidRPr="00000000" w14:paraId="00000020">
      <w:pPr>
        <w:keepNext w:val="1"/>
        <w:keepLines w:val="1"/>
        <w:spacing w:after="60" w:before="200" w:line="276" w:lineRule="auto"/>
        <w:jc w:val="left"/>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III. CÁC HOẠT ĐỘNG DẠY HỌC CHỦ YẾU</w:t>
      </w:r>
      <w:r w:rsidDel="00000000" w:rsidR="00000000" w:rsidRPr="00000000">
        <w:rPr>
          <w:rtl w:val="0"/>
        </w:rPr>
      </w:r>
    </w:p>
    <w:p w:rsidR="00000000" w:rsidDel="00000000" w:rsidP="00000000" w:rsidRDefault="00000000" w:rsidRPr="00000000" w14:paraId="00000021">
      <w:pPr>
        <w:spacing w:after="60" w:line="276" w:lineRule="auto"/>
        <w:rPr/>
      </w:pPr>
      <w:r w:rsidDel="00000000" w:rsidR="00000000" w:rsidRPr="00000000">
        <w:rPr>
          <w:rFonts w:ascii="Times New Roman" w:cs="Times New Roman" w:eastAsia="Times New Roman" w:hAnsi="Times New Roman"/>
          <w:i w:val="0"/>
          <w:iCs w:val="0"/>
          <w:color w:val="000000"/>
          <w:sz w:val="26"/>
          <w:szCs w:val="26"/>
          <w:rtl w:val="0"/>
        </w:rPr>
        <w:t xml:space="preserve">Nguyên tắc tổ chức: tiến trình được viết theo dạng “cầm tay chỉ việc”: nêu rõ lời dẫn, thao tác, câu hỏi, đáp án/câu trả lời dự kiến, cách xử lí khi học sinh lúng túng, sản phẩm và tiêu chí đánh giá. Giáo viên không cần tự bổ sung kiến thức bên ngoài để hoàn thành tiết dạy; nếu dùng công cụ AI thật thì chỉ là minh họa bổ sung, không phải điều kiện bắt buộc.</w:t>
      </w:r>
      <w:r w:rsidDel="00000000" w:rsidR="00000000" w:rsidRPr="00000000">
        <w:rPr>
          <w:rtl w:val="0"/>
        </w:rPr>
      </w:r>
    </w:p>
    <w:tbl>
      <w:tblPr>
        <w:tblStyle w:val="Table2"/>
        <w:tblW w:w="104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20"/>
        <w:gridCol w:w="2620"/>
        <w:gridCol w:w="2620"/>
        <w:gridCol w:w="2620"/>
        <w:tblGridChange w:id="0">
          <w:tblGrid>
            <w:gridCol w:w="2620"/>
            <w:gridCol w:w="2620"/>
            <w:gridCol w:w="2620"/>
            <w:gridCol w:w="2620"/>
          </w:tblGrid>
        </w:tblGridChange>
      </w:tblGrid>
      <w:tr>
        <w:trPr>
          <w:cantSplit w:val="0"/>
          <w:tblHeader w:val="1"/>
        </w:trPr>
        <w:tc>
          <w:tcPr>
            <w:shd w:fill="e7e6e6" w:val="clear"/>
            <w:tcMar>
              <w:top w:w="80.0" w:type="dxa"/>
              <w:bottom w:w="80.0" w:type="dxa"/>
            </w:tcMar>
            <w:vAlign w:val="center"/>
          </w:tcPr>
          <w:p w:rsidR="00000000" w:rsidDel="00000000" w:rsidP="00000000" w:rsidRDefault="00000000" w:rsidRPr="00000000" w14:paraId="00000022">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Hoạt động - thời gian</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23">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Hoạt động của giáo viên</w:t>
              <w:br w:type="textWrapping"/>
              <w:t xml:space="preserve">(lời dẫn - thao tác - câu hỏi - xử lí dự kiến)</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24">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Hoạt động của học sinh</w:t>
              <w:br w:type="textWrapping"/>
              <w:t xml:space="preserve">(việc phải làm - câu trả lời/sản phẩm dự kiến)</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25">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Sản phẩm - minh chứng - đánh giá</w:t>
              <w:br w:type="textWrapping"/>
              <w:t xml:space="preserve">(cách quan sát và chốt đạt)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26">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Hoạt động 1</w:t>
              <w:br w:type="textWrapping"/>
              <w:t xml:space="preserve">MỞ ĐẦU - KẾT NỐI</w:t>
              <w:br w:type="textWrapping"/>
              <w:t xml:space="preserve">5 phút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27">
            <w:pPr>
              <w:spacing w:after="40" w:line="252.00000000000003" w:lineRule="auto"/>
              <w:jc w:val="left"/>
              <w:rPr/>
            </w:pPr>
            <w:r w:rsidDel="00000000" w:rsidR="00000000" w:rsidRPr="00000000">
              <w:rPr>
                <w:rtl w:val="0"/>
              </w:rPr>
            </w:r>
          </w:p>
          <w:p w:rsidR="00000000" w:rsidDel="00000000" w:rsidP="00000000" w:rsidRDefault="00000000" w:rsidRPr="00000000" w14:paraId="00000028">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Mục tiêu: Gợi nhớ trải nghiệm của học sinh và dẫn vào YCCĐ 3.A1.1: nhận biết tình huống AI hỗ trợ học tập.</w:t>
            </w:r>
            <w:r w:rsidDel="00000000" w:rsidR="00000000" w:rsidRPr="00000000">
              <w:rPr>
                <w:rtl w:val="0"/>
              </w:rPr>
            </w:r>
          </w:p>
          <w:p w:rsidR="00000000" w:rsidDel="00000000" w:rsidP="00000000" w:rsidRDefault="00000000" w:rsidRPr="00000000" w14:paraId="00000029">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Chuẩn bị sẵn: GV đặt trước 4 thẻ/tranh lên bảng: (1) bạn luyện phát âm tiếng Anh bằng ứng dụng; (2) bạn hỏi trợ lí học tập cách hiểu một bài toán; (3) bạn dùng ứng dụng dịch một câu ngắn; (4) bạn tự chép bài vào vở.</w:t>
            </w:r>
            <w:r w:rsidDel="00000000" w:rsidR="00000000" w:rsidRPr="00000000">
              <w:rPr>
                <w:rtl w:val="0"/>
              </w:rPr>
            </w:r>
          </w:p>
          <w:p w:rsidR="00000000" w:rsidDel="00000000" w:rsidP="00000000" w:rsidRDefault="00000000" w:rsidRPr="00000000" w14:paraId="0000002A">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Lời dẫn: “Hôm nay cô/thầy mang đến 4 tình huống học tập. Nhiệm vụ của các em là tìm xem tình huống nào có thể có AI hỗ trợ.”</w:t>
            </w:r>
            <w:r w:rsidDel="00000000" w:rsidR="00000000" w:rsidRPr="00000000">
              <w:rPr>
                <w:rtl w:val="0"/>
              </w:rPr>
            </w:r>
          </w:p>
          <w:p w:rsidR="00000000" w:rsidDel="00000000" w:rsidP="00000000" w:rsidRDefault="00000000" w:rsidRPr="00000000" w14:paraId="0000002B">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Thao tác 1: GV lần lượt chỉ từng tranh, đọc rõ tình huống, không giải thích đáp án trước.</w:t>
            </w:r>
            <w:r w:rsidDel="00000000" w:rsidR="00000000" w:rsidRPr="00000000">
              <w:rPr>
                <w:rtl w:val="0"/>
              </w:rPr>
            </w:r>
          </w:p>
          <w:p w:rsidR="00000000" w:rsidDel="00000000" w:rsidP="00000000" w:rsidRDefault="00000000" w:rsidRPr="00000000" w14:paraId="0000002C">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Câu hỏi 1: “Trong 4 tình huống này, tình huống nào em nghĩ có AI hỗ trợ? Vì sao em nghĩ như vậy?”</w:t>
            </w:r>
            <w:r w:rsidDel="00000000" w:rsidR="00000000" w:rsidRPr="00000000">
              <w:rPr>
                <w:rtl w:val="0"/>
              </w:rPr>
            </w:r>
          </w:p>
          <w:p w:rsidR="00000000" w:rsidDel="00000000" w:rsidP="00000000" w:rsidRDefault="00000000" w:rsidRPr="00000000" w14:paraId="0000002D">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Câu hỏi gợi mở khi HS bí: “Ứng dụng có nghe giọng nói và phản hồi không? Có dịch hoặc gợi ý cho người học không?”</w:t>
            </w:r>
            <w:r w:rsidDel="00000000" w:rsidR="00000000" w:rsidRPr="00000000">
              <w:rPr>
                <w:rtl w:val="0"/>
              </w:rPr>
            </w:r>
          </w:p>
          <w:p w:rsidR="00000000" w:rsidDel="00000000" w:rsidP="00000000" w:rsidRDefault="00000000" w:rsidRPr="00000000" w14:paraId="0000002E">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Chốt của GV: “AI có thể hỗ trợ một số việc học như luyện phát âm, dịch, gợi ý cách học hoặc trả lời câu hỏi. Nhưng không phải mọi việc học đều cần AI.”</w:t>
            </w:r>
            <w:r w:rsidDel="00000000" w:rsidR="00000000" w:rsidRPr="00000000">
              <w:rPr>
                <w:rtl w:val="0"/>
              </w:rPr>
            </w:r>
          </w:p>
          <w:p w:rsidR="00000000" w:rsidDel="00000000" w:rsidP="00000000" w:rsidRDefault="00000000" w:rsidRPr="00000000" w14:paraId="0000002F">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Chuyển hoạt động: “Bây giờ chúng ta sẽ tìm hiểu cụ thể: AI hỗ trợ học như thế nào và người học phải làm gì.”</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0">
            <w:pPr>
              <w:spacing w:after="40" w:line="252.00000000000003" w:lineRule="auto"/>
              <w:jc w:val="left"/>
              <w:rPr/>
            </w:pPr>
            <w:r w:rsidDel="00000000" w:rsidR="00000000" w:rsidRPr="00000000">
              <w:rPr>
                <w:rtl w:val="0"/>
              </w:rPr>
            </w:r>
          </w:p>
          <w:p w:rsidR="00000000" w:rsidDel="00000000" w:rsidP="00000000" w:rsidRDefault="00000000" w:rsidRPr="00000000" w14:paraId="00000031">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Bước 1: Quan sát 4 tranh/thẻ.</w:t>
            </w:r>
            <w:r w:rsidDel="00000000" w:rsidR="00000000" w:rsidRPr="00000000">
              <w:rPr>
                <w:rtl w:val="0"/>
              </w:rPr>
            </w:r>
          </w:p>
          <w:p w:rsidR="00000000" w:rsidDel="00000000" w:rsidP="00000000" w:rsidRDefault="00000000" w:rsidRPr="00000000" w14:paraId="00000032">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Bước 2: Giơ tay hoặc giơ thẻ chọn các tình huống có AI hỗ trợ.</w:t>
            </w:r>
            <w:r w:rsidDel="00000000" w:rsidR="00000000" w:rsidRPr="00000000">
              <w:rPr>
                <w:rtl w:val="0"/>
              </w:rPr>
            </w:r>
          </w:p>
          <w:p w:rsidR="00000000" w:rsidDel="00000000" w:rsidP="00000000" w:rsidRDefault="00000000" w:rsidRPr="00000000" w14:paraId="00000033">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Bước 3: Mỗi HS được gọi nói 1 câu theo mẫu: “Em chọn tình huống … vì AI có thể …”.</w:t>
            </w:r>
            <w:r w:rsidDel="00000000" w:rsidR="00000000" w:rsidRPr="00000000">
              <w:rPr>
                <w:rtl w:val="0"/>
              </w:rPr>
            </w:r>
          </w:p>
          <w:p w:rsidR="00000000" w:rsidDel="00000000" w:rsidP="00000000" w:rsidRDefault="00000000" w:rsidRPr="00000000" w14:paraId="00000034">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Câu trả lời dự kiến: “Luyện phát âm có AI vì ứng dụng nghe giọng nói rồi phản hồi”; “Dịch câu có AI vì ứng dụng giúp chuyển ngôn ngữ”; “Tự chép bài vào vở không nhất thiết cần AI.”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5">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Minh chứng cốt lõi 3.A1.1: HS xác định đúng ít nhất 1 tình huống có sử dụng AI hỗ trợ học tập.</w:t>
            </w:r>
            <w:r w:rsidDel="00000000" w:rsidR="00000000" w:rsidRPr="00000000">
              <w:rPr>
                <w:rtl w:val="0"/>
              </w:rPr>
            </w:r>
          </w:p>
          <w:p w:rsidR="00000000" w:rsidDel="00000000" w:rsidP="00000000" w:rsidRDefault="00000000" w:rsidRPr="00000000" w14:paraId="00000036">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Minh chứng hỗ trợ: HS có thể nói thêm AI hỗ trợ việc gì hoặc vì sao em nhận ra; phần này giúp học sâu nhưng không phải điều kiện bắt buộc để đạt 3.A1.1.</w:t>
            </w:r>
            <w:r w:rsidDel="00000000" w:rsidR="00000000" w:rsidRPr="00000000">
              <w:rPr>
                <w:rtl w:val="0"/>
              </w:rPr>
            </w:r>
          </w:p>
          <w:p w:rsidR="00000000" w:rsidDel="00000000" w:rsidP="00000000" w:rsidRDefault="00000000" w:rsidRPr="00000000" w14:paraId="00000037">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GV ghi nhanh tên 2-3 HS đã trả lời đúng vào sổ/phiếu quan sát; với HS chưa rõ, hỏi lại bằng tranh.</w:t>
            </w:r>
            <w:r w:rsidDel="00000000" w:rsidR="00000000" w:rsidRPr="00000000">
              <w:rPr>
                <w:rtl w:val="0"/>
              </w:rPr>
            </w:r>
          </w:p>
          <w:p w:rsidR="00000000" w:rsidDel="00000000" w:rsidP="00000000" w:rsidRDefault="00000000" w:rsidRPr="00000000" w14:paraId="00000038">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Chốt đạt tối thiểu: HS chỉ/xác định đúng tình huống có AI hỗ trợ học tập.</w:t>
            </w:r>
            <w:r w:rsidDel="00000000" w:rsidR="00000000" w:rsidRPr="00000000">
              <w:rPr>
                <w:rtl w:val="0"/>
              </w:rPr>
            </w:r>
          </w:p>
          <w:p w:rsidR="00000000" w:rsidDel="00000000" w:rsidP="00000000" w:rsidRDefault="00000000" w:rsidRPr="00000000" w14:paraId="00000039">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Chưa đạt: HS không xác định được tình huống cụ thể ngay cả khi đã được gợi ý bằng tranh.</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3A">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Hoạt động 2</w:t>
              <w:br w:type="textWrapping"/>
              <w:t xml:space="preserve">HÌNH THÀNH KIẾN THỨC MỚI</w:t>
              <w:br w:type="textWrapping"/>
              <w:t xml:space="preserve">10 phút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3B">
            <w:pPr>
              <w:spacing w:after="40" w:line="252.00000000000003" w:lineRule="auto"/>
              <w:rPr/>
            </w:pPr>
            <w:r w:rsidDel="00000000" w:rsidR="00000000" w:rsidRPr="00000000">
              <w:rPr>
                <w:rtl w:val="0"/>
              </w:rPr>
            </w:r>
          </w:p>
          <w:p w:rsidR="00000000" w:rsidDel="00000000" w:rsidP="00000000" w:rsidRDefault="00000000" w:rsidRPr="00000000" w14:paraId="0000003C">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Mục tiêu: Hình thành đầy đủ hai nội dung: nhận biết tình huống AI hỗ trợ học tập (3.A1.1) và nêu được cách sử dụng trợ lí học tập thông minh/ứng dụng học ngôn ngữ (3.A1.2).</w:t>
            </w:r>
            <w:r w:rsidDel="00000000" w:rsidR="00000000" w:rsidRPr="00000000">
              <w:rPr>
                <w:rtl w:val="0"/>
              </w:rPr>
            </w:r>
          </w:p>
          <w:p w:rsidR="00000000" w:rsidDel="00000000" w:rsidP="00000000" w:rsidRDefault="00000000" w:rsidRPr="00000000" w14:paraId="0000003D">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Tình huống A - trợ lí học tập: GV nêu: “Lan chưa hiểu cách đặt câu hỏi cho bài toán: 24 chia 6 bằng bao nhiêu và vì sao. Lan dùng một trợ lí học tập để xin gợi ý cách làm, sau đó Lan tự tính lại.”</w:t>
            </w:r>
            <w:r w:rsidDel="00000000" w:rsidR="00000000" w:rsidRPr="00000000">
              <w:rPr>
                <w:rtl w:val="0"/>
              </w:rPr>
            </w:r>
          </w:p>
          <w:p w:rsidR="00000000" w:rsidDel="00000000" w:rsidP="00000000" w:rsidRDefault="00000000" w:rsidRPr="00000000" w14:paraId="0000003E">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GV hỏi lần lượt: “Lan gặp khó khăn gì?” → “Lan nhờ AI hỗ trợ việc gì?” → “Sau khi nhận gợi ý, Lan tiếp tục học như thế nào?”</w:t>
            </w:r>
            <w:r w:rsidDel="00000000" w:rsidR="00000000" w:rsidRPr="00000000">
              <w:rPr>
                <w:rtl w:val="0"/>
              </w:rPr>
            </w:r>
          </w:p>
          <w:p w:rsidR="00000000" w:rsidDel="00000000" w:rsidP="00000000" w:rsidRDefault="00000000" w:rsidRPr="00000000" w14:paraId="0000003F">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Chốt A: “Cách dùng đúng: nêu rõ câu hỏi hoặc điều chưa hiểu → đọc/nghe gợi ý → tự làm lại → kiểm tra với sách, bài học hoặc hỏi GV nếu còn chưa chắc.”</w:t>
            </w:r>
            <w:r w:rsidDel="00000000" w:rsidR="00000000" w:rsidRPr="00000000">
              <w:rPr>
                <w:rtl w:val="0"/>
              </w:rPr>
            </w:r>
          </w:p>
          <w:p w:rsidR="00000000" w:rsidDel="00000000" w:rsidP="00000000" w:rsidRDefault="00000000" w:rsidRPr="00000000" w14:paraId="00000040">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Tình huống B - ứng dụng học ngôn ngữ: GV nêu: “Minh muốn luyện phát âm từ ‘hello’. Minh mở ứng dụng học ngôn ngữ, bấm biểu tượng micro, đọc từ, nghe phản hồi rồi đọc lại.”</w:t>
            </w:r>
            <w:r w:rsidDel="00000000" w:rsidR="00000000" w:rsidRPr="00000000">
              <w:rPr>
                <w:rtl w:val="0"/>
              </w:rPr>
            </w:r>
          </w:p>
          <w:p w:rsidR="00000000" w:rsidDel="00000000" w:rsidP="00000000" w:rsidRDefault="00000000" w:rsidRPr="00000000" w14:paraId="00000041">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GV hỏi lần lượt: “Minh đã làm những bước nào?” → “Ứng dụng giúp Minh việc gì?” → “Minh có cần tự luyện lại không?”</w:t>
            </w:r>
            <w:r w:rsidDel="00000000" w:rsidR="00000000" w:rsidRPr="00000000">
              <w:rPr>
                <w:rtl w:val="0"/>
              </w:rPr>
            </w:r>
          </w:p>
          <w:p w:rsidR="00000000" w:rsidDel="00000000" w:rsidP="00000000" w:rsidRDefault="00000000" w:rsidRPr="00000000" w14:paraId="00000042">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Chốt B trên bảng: 1. Chọn nội dung cần học. 2. Nói/nhập yêu cầu. 3. Xem hoặc nghe phản hồi. 4. Tự luyện/làm lại. 5. Kiểm tra lại khi cần.</w:t>
            </w:r>
            <w:r w:rsidDel="00000000" w:rsidR="00000000" w:rsidRPr="00000000">
              <w:rPr>
                <w:rtl w:val="0"/>
              </w:rPr>
            </w:r>
          </w:p>
          <w:p w:rsidR="00000000" w:rsidDel="00000000" w:rsidP="00000000" w:rsidRDefault="00000000" w:rsidRPr="00000000" w14:paraId="00000043">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Nhắc sư phạm ngắn: “AI hỗ trợ việc học; người học vẫn tiếp tục tự học và hoàn thiện nhiệm vụ.” Không tổ chức đánh giá phân biệt “AI hỗ trợ/AI làm thay” ở tiết này vì nội dung đó được học sâu ở tiết sau.</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44">
            <w:pPr>
              <w:spacing w:after="40" w:line="252.00000000000003" w:lineRule="auto"/>
              <w:jc w:val="left"/>
              <w:rPr/>
            </w:pPr>
            <w:r w:rsidDel="00000000" w:rsidR="00000000" w:rsidRPr="00000000">
              <w:rPr>
                <w:rtl w:val="0"/>
              </w:rPr>
            </w:r>
          </w:p>
          <w:p w:rsidR="00000000" w:rsidDel="00000000" w:rsidP="00000000" w:rsidRDefault="00000000" w:rsidRPr="00000000" w14:paraId="00000045">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Với tình huống A: HS nghe, xác định việc cần hỗ trợ, nói lại các bước sử dụng trợ lí học tập theo câu khung.</w:t>
            </w:r>
            <w:r w:rsidDel="00000000" w:rsidR="00000000" w:rsidRPr="00000000">
              <w:rPr>
                <w:rtl w:val="0"/>
              </w:rPr>
            </w:r>
          </w:p>
          <w:p w:rsidR="00000000" w:rsidDel="00000000" w:rsidP="00000000" w:rsidRDefault="00000000" w:rsidRPr="00000000" w14:paraId="00000046">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Câu khung: “Khi em chưa hiểu …, em có thể hỏi trợ lí học tập …; sau đó em phải …”.</w:t>
            </w:r>
            <w:r w:rsidDel="00000000" w:rsidR="00000000" w:rsidRPr="00000000">
              <w:rPr>
                <w:rtl w:val="0"/>
              </w:rPr>
            </w:r>
          </w:p>
          <w:p w:rsidR="00000000" w:rsidDel="00000000" w:rsidP="00000000" w:rsidRDefault="00000000" w:rsidRPr="00000000" w14:paraId="00000047">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Với tình huống B: HS mô phỏng bằng tay thao tác bấm micro, đọc từ, nghe phản hồi, đọc lại.</w:t>
            </w:r>
            <w:r w:rsidDel="00000000" w:rsidR="00000000" w:rsidRPr="00000000">
              <w:rPr>
                <w:rtl w:val="0"/>
              </w:rPr>
            </w:r>
          </w:p>
          <w:p w:rsidR="00000000" w:rsidDel="00000000" w:rsidP="00000000" w:rsidRDefault="00000000" w:rsidRPr="00000000" w14:paraId="00000048">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Câu trả lời dự kiến: “Em bấm micro, đọc từ, nghe máy nhận xét rồi em đọc lại”; “Em hỏi AI gợi ý cách làm nhưng em vẫn phải tự làm lại.”</w:t>
            </w:r>
            <w:r w:rsidDel="00000000" w:rsidR="00000000" w:rsidRPr="00000000">
              <w:rPr>
                <w:rtl w:val="0"/>
              </w:rPr>
            </w:r>
          </w:p>
          <w:p w:rsidR="00000000" w:rsidDel="00000000" w:rsidP="00000000" w:rsidRDefault="00000000" w:rsidRPr="00000000" w14:paraId="00000049">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Hoạt động cặp đôi: Một bạn đóng vai “người học”, một bạn đóng vai “trợ lí học tập”; đổi vai sau 1 lượt.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4A">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Minh chứng 3.A1.1: HS nêu/nhận biết được ít nhất 1 tình huống học tập có AI hỗ trợ.</w:t>
            </w:r>
            <w:r w:rsidDel="00000000" w:rsidR="00000000" w:rsidRPr="00000000">
              <w:rPr>
                <w:rtl w:val="0"/>
              </w:rPr>
            </w:r>
          </w:p>
          <w:p w:rsidR="00000000" w:rsidDel="00000000" w:rsidP="00000000" w:rsidRDefault="00000000" w:rsidRPr="00000000" w14:paraId="0000004B">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Minh chứng 3.A1.2: HS nêu được cách sử dụng ở mức đơn giản của CẢ HAI nhóm: (a) trợ lí học tập thông minh; (b) ứng dụng học ngôn ngữ. Có thể thu minh chứng ở các thời điểm khác nhau trong tiết.</w:t>
            </w:r>
            <w:r w:rsidDel="00000000" w:rsidR="00000000" w:rsidRPr="00000000">
              <w:rPr>
                <w:rtl w:val="0"/>
              </w:rPr>
            </w:r>
          </w:p>
          <w:p w:rsidR="00000000" w:rsidDel="00000000" w:rsidP="00000000" w:rsidRDefault="00000000" w:rsidRPr="00000000" w14:paraId="0000004C">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Checklist nhanh của GV: □ Nêu đúng việc AI hỗ trợ. □ Nêu được cách dùng trợ lí học tập thông minh. □ Nêu được cách dùng ứng dụng học ngôn ngữ.</w:t>
            </w:r>
            <w:r w:rsidDel="00000000" w:rsidR="00000000" w:rsidRPr="00000000">
              <w:rPr>
                <w:rtl w:val="0"/>
              </w:rPr>
            </w:r>
          </w:p>
          <w:p w:rsidR="00000000" w:rsidDel="00000000" w:rsidP="00000000" w:rsidRDefault="00000000" w:rsidRPr="00000000" w14:paraId="0000004D">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Gợi ý sư phạm: Có thể hướng HS diễn đạt theo 3-5 bước để câu trả lời rõ hơn, nhưng không dùng số bước làm chuẩn bắt buộc.</w:t>
            </w:r>
            <w:r w:rsidDel="00000000" w:rsidR="00000000" w:rsidRPr="00000000">
              <w:rPr>
                <w:rtl w:val="0"/>
              </w:rPr>
            </w:r>
          </w:p>
          <w:p w:rsidR="00000000" w:rsidDel="00000000" w:rsidP="00000000" w:rsidRDefault="00000000" w:rsidRPr="00000000" w14:paraId="0000004E">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Sửa ngay tại lớp: Nếu HS mới nói tên công cụ, GV hỏi “Em dùng công cụ đó như thế nào?” và cho HS nói lại.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4F">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Hoạt động 3</w:t>
              <w:br w:type="textWrapping"/>
              <w:t xml:space="preserve">LUYỆN TẬP - THỰC HÀNH</w:t>
              <w:br w:type="textWrapping"/>
              <w:t xml:space="preserve">12 phút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0">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Mục tiêu: Cho HS luyện tập nhận biết tình huống và nêu cách sử dụng công cụ AI; không cần tra cứu bên ngoài.</w:t>
            </w:r>
            <w:r w:rsidDel="00000000" w:rsidR="00000000" w:rsidRPr="00000000">
              <w:rPr>
                <w:rtl w:val="0"/>
              </w:rPr>
            </w:r>
          </w:p>
          <w:p w:rsidR="00000000" w:rsidDel="00000000" w:rsidP="00000000" w:rsidRDefault="00000000" w:rsidRPr="00000000" w14:paraId="00000051">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GV phát 6 thẻ cốt lõi: (1) luyện phát âm một từ; (2) dịch một câu ngắn; (3) muốn được gợi ý cách ôn bảng nhân; (4) muốn biết nghĩa một từ; (5) muốn kiểm tra cách đọc một câu; (6) cần gợi ý câu hỏi ôn tập.</w:t>
            </w:r>
            <w:r w:rsidDel="00000000" w:rsidR="00000000" w:rsidRPr="00000000">
              <w:rPr>
                <w:rtl w:val="0"/>
              </w:rPr>
            </w:r>
          </w:p>
          <w:p w:rsidR="00000000" w:rsidDel="00000000" w:rsidP="00000000" w:rsidRDefault="00000000" w:rsidRPr="00000000" w14:paraId="00000052">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GV phát 3 thẻ cách hỗ trợ: A. Ứng dụng học ngôn ngữ; B. Trợ lí học tập thông minh; C. Công cụ dịch.</w:t>
            </w:r>
            <w:r w:rsidDel="00000000" w:rsidR="00000000" w:rsidRPr="00000000">
              <w:rPr>
                <w:rtl w:val="0"/>
              </w:rPr>
            </w:r>
          </w:p>
          <w:p w:rsidR="00000000" w:rsidDel="00000000" w:rsidP="00000000" w:rsidRDefault="00000000" w:rsidRPr="00000000" w14:paraId="00000053">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Lời giao nhiệm vụ: “Nhóm hãy ghép từng việc học với cách hỗ trợ phù hợp. Với ít nhất 2 thẻ, nhóm nói rõ em sẽ dùng công cụ như thế nào.”</w:t>
            </w:r>
            <w:r w:rsidDel="00000000" w:rsidR="00000000" w:rsidRPr="00000000">
              <w:rPr>
                <w:rtl w:val="0"/>
              </w:rPr>
            </w:r>
          </w:p>
          <w:p w:rsidR="00000000" w:rsidDel="00000000" w:rsidP="00000000" w:rsidRDefault="00000000" w:rsidRPr="00000000" w14:paraId="00000054">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Thời gian: 4 phút ghép thẻ, 4 phút trình bày, 4 phút sửa/chốt.</w:t>
            </w:r>
            <w:r w:rsidDel="00000000" w:rsidR="00000000" w:rsidRPr="00000000">
              <w:rPr>
                <w:rtl w:val="0"/>
              </w:rPr>
            </w:r>
          </w:p>
          <w:p w:rsidR="00000000" w:rsidDel="00000000" w:rsidP="00000000" w:rsidRDefault="00000000" w:rsidRPr="00000000" w14:paraId="00000055">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Câu hỏi hỗ trợ: “Công cụ này giúp việc gì?”; “Em sẽ nói/nhập gì?”; “Em xem/nghe phản hồi gì?”</w:t>
            </w:r>
            <w:r w:rsidDel="00000000" w:rsidR="00000000" w:rsidRPr="00000000">
              <w:rPr>
                <w:rtl w:val="0"/>
              </w:rPr>
            </w:r>
          </w:p>
          <w:p w:rsidR="00000000" w:rsidDel="00000000" w:rsidP="00000000" w:rsidRDefault="00000000" w:rsidRPr="00000000" w14:paraId="00000056">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Đáp án định hướng: 1-A; 2-C; 3-B; 4-B hoặc C tùy mục đích; 5-A; 6-B. Chấp nhận phương án hợp lí khác nếu HS giải thích rõ.</w:t>
            </w:r>
            <w:r w:rsidDel="00000000" w:rsidR="00000000" w:rsidRPr="00000000">
              <w:rPr>
                <w:rtl w:val="0"/>
              </w:rPr>
            </w:r>
          </w:p>
          <w:p w:rsidR="00000000" w:rsidDel="00000000" w:rsidP="00000000" w:rsidRDefault="00000000" w:rsidRPr="00000000" w14:paraId="00000057">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Hai thẻ mở rộng về ‘AI làm thay/chép nguyên kết quả’ được giữ ở phụ lục để GV nhắc ngắn khi cần; không dùng làm tiêu chí đánh giá cốt lõi của Tiết 1.</w:t>
            </w:r>
            <w:r w:rsidDel="00000000" w:rsidR="00000000" w:rsidRPr="00000000">
              <w:rPr>
                <w:rtl w:val="0"/>
              </w:rPr>
            </w:r>
          </w:p>
          <w:p w:rsidR="00000000" w:rsidDel="00000000" w:rsidP="00000000" w:rsidRDefault="00000000" w:rsidRPr="00000000" w14:paraId="00000058">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Chốt: “AI có thể hỗ trợ nhiều việc học khác nhau. Quan trọng là em biết mình cần hỗ trợ việc gì và biết cách sử dụng công cụ phù hợp.”</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9">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Bước 1: Đọc 6 thẻ việc học cốt lõi.</w:t>
            </w:r>
            <w:r w:rsidDel="00000000" w:rsidR="00000000" w:rsidRPr="00000000">
              <w:rPr>
                <w:rtl w:val="0"/>
              </w:rPr>
            </w:r>
          </w:p>
          <w:p w:rsidR="00000000" w:rsidDel="00000000" w:rsidP="00000000" w:rsidRDefault="00000000" w:rsidRPr="00000000" w14:paraId="0000005A">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Bước 2: Thảo luận và ghép với công cụ/cách hỗ trợ phù hợp.</w:t>
            </w:r>
            <w:r w:rsidDel="00000000" w:rsidR="00000000" w:rsidRPr="00000000">
              <w:rPr>
                <w:rtl w:val="0"/>
              </w:rPr>
            </w:r>
          </w:p>
          <w:p w:rsidR="00000000" w:rsidDel="00000000" w:rsidP="00000000" w:rsidRDefault="00000000" w:rsidRPr="00000000" w14:paraId="0000005B">
            <w:pPr>
              <w:spacing w:after="40" w:line="252.00000000000003" w:lineRule="auto"/>
              <w:rPr/>
            </w:pPr>
            <w:sdt>
              <w:sdtPr>
                <w:id w:val="-1525287934"/>
                <w:tag w:val="goog_rdk_0"/>
              </w:sdtPr>
              <w:sdtContent>
                <w:r w:rsidDel="00000000" w:rsidR="00000000" w:rsidRPr="00000000">
                  <w:rPr>
                    <w:rFonts w:ascii="Caudex" w:cs="Caudex" w:eastAsia="Caudex" w:hAnsi="Caudex"/>
                    <w:sz w:val="23"/>
                    <w:szCs w:val="23"/>
                    <w:rtl w:val="0"/>
                  </w:rPr>
                  <w:t xml:space="preserve">Bước 3: Với ít nhất 2 thẻ, nói theo mẫu: “Việc học … → em chọn … → em sử dụng bằng cách …”.</w:t>
                </w:r>
              </w:sdtContent>
            </w:sdt>
            <w:r w:rsidDel="00000000" w:rsidR="00000000" w:rsidRPr="00000000">
              <w:rPr>
                <w:rtl w:val="0"/>
              </w:rPr>
            </w:r>
          </w:p>
          <w:p w:rsidR="00000000" w:rsidDel="00000000" w:rsidP="00000000" w:rsidRDefault="00000000" w:rsidRPr="00000000" w14:paraId="0000005C">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Bước 4: Đại diện nhóm trình bày; các thành viên khác bổ sung.</w:t>
            </w:r>
            <w:r w:rsidDel="00000000" w:rsidR="00000000" w:rsidRPr="00000000">
              <w:rPr>
                <w:rtl w:val="0"/>
              </w:rPr>
            </w:r>
          </w:p>
          <w:p w:rsidR="00000000" w:rsidDel="00000000" w:rsidP="00000000" w:rsidRDefault="00000000" w:rsidRPr="00000000" w14:paraId="0000005D">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Bước 5: Mỗi HS chuẩn bị ít nhất 1 câu trả lời cá nhân để GV có thể kiểm tra ngẫu nhiên.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5E">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Sản phẩm nhóm: Bảng ghép 6 thẻ cốt lõi “việc học - công cụ/cách hỗ trợ”.</w:t>
            </w:r>
            <w:r w:rsidDel="00000000" w:rsidR="00000000" w:rsidRPr="00000000">
              <w:rPr>
                <w:rtl w:val="0"/>
              </w:rPr>
            </w:r>
          </w:p>
          <w:p w:rsidR="00000000" w:rsidDel="00000000" w:rsidP="00000000" w:rsidRDefault="00000000" w:rsidRPr="00000000" w14:paraId="0000005F">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Minh chứng cá nhân: Mỗi HS có ít nhất 1 lượt nói/chọn/ghép hoặc trả lời khi GV kiểm tra ngẫu nhiên.</w:t>
            </w:r>
            <w:r w:rsidDel="00000000" w:rsidR="00000000" w:rsidRPr="00000000">
              <w:rPr>
                <w:rtl w:val="0"/>
              </w:rPr>
            </w:r>
          </w:p>
          <w:p w:rsidR="00000000" w:rsidDel="00000000" w:rsidP="00000000" w:rsidRDefault="00000000" w:rsidRPr="00000000" w14:paraId="00000060">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Tiêu chí cốt lõi 3.A1.1: HS nhận biết đúng các tình huống AI hỗ trợ học tập.</w:t>
            </w:r>
            <w:r w:rsidDel="00000000" w:rsidR="00000000" w:rsidRPr="00000000">
              <w:rPr>
                <w:rtl w:val="0"/>
              </w:rPr>
            </w:r>
          </w:p>
          <w:p w:rsidR="00000000" w:rsidDel="00000000" w:rsidP="00000000" w:rsidRDefault="00000000" w:rsidRPr="00000000" w14:paraId="00000061">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Tiêu chí cốt lõi 3.A1.2: HS nêu được cách sử dụng ở mức đơn giản của trợ lí học tập thông minh và ứng dụng học ngôn ngữ; không quy định cứng số bước.</w:t>
            </w:r>
            <w:r w:rsidDel="00000000" w:rsidR="00000000" w:rsidRPr="00000000">
              <w:rPr>
                <w:rtl w:val="0"/>
              </w:rPr>
            </w:r>
          </w:p>
          <w:p w:rsidR="00000000" w:rsidDel="00000000" w:rsidP="00000000" w:rsidRDefault="00000000" w:rsidRPr="00000000" w14:paraId="00000062">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Phân hóa: HS cần hỗ trợ dùng thẻ có biểu tượng và câu khung; HS khá/nhanh tự thêm 1 tình huống mới.</w:t>
            </w:r>
            <w:r w:rsidDel="00000000" w:rsidR="00000000" w:rsidRPr="00000000">
              <w:rPr>
                <w:rtl w:val="0"/>
              </w:rPr>
            </w:r>
          </w:p>
          <w:p w:rsidR="00000000" w:rsidDel="00000000" w:rsidP="00000000" w:rsidRDefault="00000000" w:rsidRPr="00000000" w14:paraId="00000063">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Lưu ý: Không dùng hai thẻ mở rộng về “AI làm thay” để quyết định đạt/chưa đạt của tiết này.</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64">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Hoạt động 4</w:t>
              <w:br w:type="textWrapping"/>
              <w:t xml:space="preserve">VẬN DỤNG - CỦNG CỐ</w:t>
              <w:br w:type="textWrapping"/>
              <w:t xml:space="preserve">5 phút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65">
            <w:pPr>
              <w:spacing w:after="40" w:line="252.00000000000003" w:lineRule="auto"/>
              <w:jc w:val="left"/>
              <w:rPr/>
            </w:pPr>
            <w:r w:rsidDel="00000000" w:rsidR="00000000" w:rsidRPr="00000000">
              <w:rPr>
                <w:rtl w:val="0"/>
              </w:rPr>
            </w:r>
          </w:p>
          <w:p w:rsidR="00000000" w:rsidDel="00000000" w:rsidP="00000000" w:rsidRDefault="00000000" w:rsidRPr="00000000" w14:paraId="00000066">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Mục tiêu: Đưa kiến thức vào một tình huống gần gũi của từng HS.</w:t>
            </w:r>
            <w:r w:rsidDel="00000000" w:rsidR="00000000" w:rsidRPr="00000000">
              <w:rPr>
                <w:rtl w:val="0"/>
              </w:rPr>
            </w:r>
          </w:p>
          <w:p w:rsidR="00000000" w:rsidDel="00000000" w:rsidP="00000000" w:rsidRDefault="00000000" w:rsidRPr="00000000" w14:paraId="00000067">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GV nêu 3 lựa chọn trên bảng: A. Em muốn luyện phát âm; B. Em chưa hiểu một bài toán; C. Em muốn dịch một câu ngắn.</w:t>
            </w:r>
            <w:r w:rsidDel="00000000" w:rsidR="00000000" w:rsidRPr="00000000">
              <w:rPr>
                <w:rtl w:val="0"/>
              </w:rPr>
            </w:r>
          </w:p>
          <w:p w:rsidR="00000000" w:rsidDel="00000000" w:rsidP="00000000" w:rsidRDefault="00000000" w:rsidRPr="00000000" w14:paraId="00000068">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Lời giao nhiệm vụ: “Mỗi em chọn 1 tình huống gần mình nhất và nói trọn câu theo mẫu trên bảng.”</w:t>
            </w:r>
            <w:r w:rsidDel="00000000" w:rsidR="00000000" w:rsidRPr="00000000">
              <w:rPr>
                <w:rtl w:val="0"/>
              </w:rPr>
            </w:r>
          </w:p>
          <w:p w:rsidR="00000000" w:rsidDel="00000000" w:rsidP="00000000" w:rsidRDefault="00000000" w:rsidRPr="00000000" w14:paraId="00000069">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Câu mẫu: “Khi cần …, em có thể dùng … để …; em sẽ …; sau đó em vẫn phải …”.</w:t>
            </w:r>
            <w:r w:rsidDel="00000000" w:rsidR="00000000" w:rsidRPr="00000000">
              <w:rPr>
                <w:rtl w:val="0"/>
              </w:rPr>
            </w:r>
          </w:p>
          <w:p w:rsidR="00000000" w:rsidDel="00000000" w:rsidP="00000000" w:rsidRDefault="00000000" w:rsidRPr="00000000" w14:paraId="0000006A">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Ví dụ mẫu của GV chỉ nói 1 lần: “Khi cần luyện phát âm, em có thể dùng ứng dụng học ngôn ngữ để nghe phản hồi; em bấm micro và đọc từ; sau đó em vẫn phải tự đọc lại cho đúng.”</w:t>
            </w:r>
            <w:r w:rsidDel="00000000" w:rsidR="00000000" w:rsidRPr="00000000">
              <w:rPr>
                <w:rtl w:val="0"/>
              </w:rPr>
            </w:r>
          </w:p>
          <w:p w:rsidR="00000000" w:rsidDel="00000000" w:rsidP="00000000" w:rsidRDefault="00000000" w:rsidRPr="00000000" w14:paraId="0000006B">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Xử lí nếu HS nói chung chung: GV hỏi tiếp “Tên việc học là gì?”, “AI hỗ trợ phần nào?”, “Em phải tự làm gì sau đó?”</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6C">
            <w:pPr>
              <w:spacing w:after="40" w:line="252.00000000000003" w:lineRule="auto"/>
              <w:jc w:val="left"/>
              <w:rPr/>
            </w:pPr>
            <w:r w:rsidDel="00000000" w:rsidR="00000000" w:rsidRPr="00000000">
              <w:rPr>
                <w:rtl w:val="0"/>
              </w:rPr>
            </w:r>
          </w:p>
          <w:p w:rsidR="00000000" w:rsidDel="00000000" w:rsidP="00000000" w:rsidRDefault="00000000" w:rsidRPr="00000000" w14:paraId="0000006D">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Cá nhân: Chọn 1 tình huống A/B/C.</w:t>
            </w:r>
            <w:r w:rsidDel="00000000" w:rsidR="00000000" w:rsidRPr="00000000">
              <w:rPr>
                <w:rtl w:val="0"/>
              </w:rPr>
            </w:r>
          </w:p>
          <w:p w:rsidR="00000000" w:rsidDel="00000000" w:rsidP="00000000" w:rsidRDefault="00000000" w:rsidRPr="00000000" w14:paraId="0000006E">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Chuẩn bị 30 giây: Nghĩ câu trả lời theo mẫu.</w:t>
            </w:r>
            <w:r w:rsidDel="00000000" w:rsidR="00000000" w:rsidRPr="00000000">
              <w:rPr>
                <w:rtl w:val="0"/>
              </w:rPr>
            </w:r>
          </w:p>
          <w:p w:rsidR="00000000" w:rsidDel="00000000" w:rsidP="00000000" w:rsidRDefault="00000000" w:rsidRPr="00000000" w14:paraId="0000006F">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Trình bày: 2-4 HS nói trước lớp; các HS còn lại nói theo cặp.</w:t>
            </w:r>
            <w:r w:rsidDel="00000000" w:rsidR="00000000" w:rsidRPr="00000000">
              <w:rPr>
                <w:rtl w:val="0"/>
              </w:rPr>
            </w:r>
          </w:p>
          <w:p w:rsidR="00000000" w:rsidDel="00000000" w:rsidP="00000000" w:rsidRDefault="00000000" w:rsidRPr="00000000" w14:paraId="00000070">
            <w:pPr>
              <w:spacing w:after="40" w:line="252.00000000000003" w:lineRule="auto"/>
              <w:jc w:val="left"/>
              <w:rPr/>
            </w:pPr>
            <w:r w:rsidDel="00000000" w:rsidR="00000000" w:rsidRPr="00000000">
              <w:rPr>
                <w:rFonts w:ascii="Times New Roman" w:cs="Times New Roman" w:eastAsia="Times New Roman" w:hAnsi="Times New Roman"/>
                <w:b w:val="0"/>
                <w:bCs w:val="0"/>
                <w:i w:val="0"/>
                <w:iCs w:val="0"/>
                <w:color w:val="000000"/>
                <w:sz w:val="23"/>
                <w:szCs w:val="23"/>
                <w:rtl w:val="0"/>
              </w:rPr>
              <w:t xml:space="preserve">Câu trả lời dự kiến: “Khi chưa hiểu bài toán, em dùng trợ lí học tập để xin gợi ý; em đọc câu hỏi cho rõ; sau đó em tự làm lại và hỏi cô nếu chưa chắc.”</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1">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Minh chứng cá nhân: HS nêu được tình huống học tập và cách sử dụng AI/công cụ để hỗ trợ.</w:t>
            </w:r>
            <w:r w:rsidDel="00000000" w:rsidR="00000000" w:rsidRPr="00000000">
              <w:rPr>
                <w:rtl w:val="0"/>
              </w:rPr>
            </w:r>
          </w:p>
          <w:p w:rsidR="00000000" w:rsidDel="00000000" w:rsidP="00000000" w:rsidRDefault="00000000" w:rsidRPr="00000000" w14:paraId="00000072">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Minh chứng hỗ trợ: HS nói thêm được phần việc mình tiếp tục tự học/tự luyện; phần này dùng để củng cố thái độ học tập, không nâng chuẩn cốt lõi.</w:t>
            </w:r>
            <w:r w:rsidDel="00000000" w:rsidR="00000000" w:rsidRPr="00000000">
              <w:rPr>
                <w:rtl w:val="0"/>
              </w:rPr>
            </w:r>
          </w:p>
          <w:p w:rsidR="00000000" w:rsidDel="00000000" w:rsidP="00000000" w:rsidRDefault="00000000" w:rsidRPr="00000000" w14:paraId="00000073">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GV đánh dấu đạt khi HS nêu đúng nội dung chính mà không cần bạn nhắc toàn bộ.</w:t>
            </w:r>
            <w:r w:rsidDel="00000000" w:rsidR="00000000" w:rsidRPr="00000000">
              <w:rPr>
                <w:rtl w:val="0"/>
              </w:rPr>
            </w:r>
          </w:p>
          <w:p w:rsidR="00000000" w:rsidDel="00000000" w:rsidP="00000000" w:rsidRDefault="00000000" w:rsidRPr="00000000" w14:paraId="00000074">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Nếu chưa đạt: Cho HS dùng câu khung và nói lại ngay trong tiết.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75">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Hoạt động 5</w:t>
              <w:br w:type="textWrapping"/>
              <w:t xml:space="preserve">ĐÁNH GIÁ CUỐI TIẾT</w:t>
              <w:br w:type="textWrapping"/>
              <w:t xml:space="preserve">3 phút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6">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Mục tiêu: Thu minh chứng cuối tiết cho cả 3.A1.1 và 3.A1.2.</w:t>
            </w:r>
            <w:r w:rsidDel="00000000" w:rsidR="00000000" w:rsidRPr="00000000">
              <w:rPr>
                <w:rtl w:val="0"/>
              </w:rPr>
            </w:r>
          </w:p>
          <w:p w:rsidR="00000000" w:rsidDel="00000000" w:rsidP="00000000" w:rsidRDefault="00000000" w:rsidRPr="00000000" w14:paraId="00000077">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Câu 1 - kiểm tra 3.A1.1: “Hãy nêu 2 tình huống mà AI có thể hỗ trợ em học.”</w:t>
            </w:r>
            <w:r w:rsidDel="00000000" w:rsidR="00000000" w:rsidRPr="00000000">
              <w:rPr>
                <w:rtl w:val="0"/>
              </w:rPr>
            </w:r>
          </w:p>
          <w:p w:rsidR="00000000" w:rsidDel="00000000" w:rsidP="00000000" w:rsidRDefault="00000000" w:rsidRPr="00000000" w14:paraId="00000078">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Câu 2a - kiểm tra 3.A1.2: “Em hãy nêu một cách sử dụng trợ lí học tập thông minh để hỗ trợ việc học.”</w:t>
            </w:r>
            <w:r w:rsidDel="00000000" w:rsidR="00000000" w:rsidRPr="00000000">
              <w:rPr>
                <w:rtl w:val="0"/>
              </w:rPr>
            </w:r>
          </w:p>
          <w:p w:rsidR="00000000" w:rsidDel="00000000" w:rsidP="00000000" w:rsidRDefault="00000000" w:rsidRPr="00000000" w14:paraId="00000079">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Câu 2b - kiểm tra 3.A1.2: “Em hãy nêu một cách sử dụng ứng dụng học ngôn ngữ để hỗ trợ việc học.”</w:t>
            </w:r>
            <w:r w:rsidDel="00000000" w:rsidR="00000000" w:rsidRPr="00000000">
              <w:rPr>
                <w:rtl w:val="0"/>
              </w:rPr>
            </w:r>
          </w:p>
          <w:p w:rsidR="00000000" w:rsidDel="00000000" w:rsidP="00000000" w:rsidRDefault="00000000" w:rsidRPr="00000000" w14:paraId="0000007A">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Câu phụ nếu cần: “Công cụ đó hỗ trợ em việc gì?”</w:t>
            </w:r>
            <w:r w:rsidDel="00000000" w:rsidR="00000000" w:rsidRPr="00000000">
              <w:rPr>
                <w:rtl w:val="0"/>
              </w:rPr>
            </w:r>
          </w:p>
          <w:p w:rsidR="00000000" w:rsidDel="00000000" w:rsidP="00000000" w:rsidRDefault="00000000" w:rsidRPr="00000000" w14:paraId="0000007B">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Cách tổ chức nhanh: GV gọi 3-4 HS trả lời trực tiếp; các HS còn lại hoàn thành phiếu thoát 3 dòng hoặc nói theo cặp, sau đó GV kiểm tra ngẫu nhiên.</w:t>
            </w:r>
            <w:r w:rsidDel="00000000" w:rsidR="00000000" w:rsidRPr="00000000">
              <w:rPr>
                <w:rtl w:val="0"/>
              </w:rPr>
            </w:r>
          </w:p>
          <w:p w:rsidR="00000000" w:rsidDel="00000000" w:rsidP="00000000" w:rsidRDefault="00000000" w:rsidRPr="00000000" w14:paraId="0000007C">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Lời chốt cuối bài: “AI có thể hỗ trợ nhiều việc học. Em cần biết mình đang học gì và biết cách dùng công cụ phù hợp.”</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7D">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Trả lời câu 1: Nêu 2 ví dụ, chẳng hạn luyện phát âm và xin gợi ý cách ôn.</w:t>
            </w:r>
            <w:r w:rsidDel="00000000" w:rsidR="00000000" w:rsidRPr="00000000">
              <w:rPr>
                <w:rtl w:val="0"/>
              </w:rPr>
            </w:r>
          </w:p>
          <w:p w:rsidR="00000000" w:rsidDel="00000000" w:rsidP="00000000" w:rsidRDefault="00000000" w:rsidRPr="00000000" w14:paraId="0000007E">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Trả lời câu 2a: Nêu cách dùng trợ lí học tập thông minh, ví dụ nêu rõ điều chưa hiểu rồi đọc/nghe gợi ý.</w:t>
            </w:r>
            <w:r w:rsidDel="00000000" w:rsidR="00000000" w:rsidRPr="00000000">
              <w:rPr>
                <w:rtl w:val="0"/>
              </w:rPr>
            </w:r>
          </w:p>
          <w:p w:rsidR="00000000" w:rsidDel="00000000" w:rsidP="00000000" w:rsidRDefault="00000000" w:rsidRPr="00000000" w14:paraId="0000007F">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Trả lời câu 2b: Nêu cách dùng ứng dụng học ngôn ngữ, ví dụ bấm micro, đọc từ/câu và nghe phản hồi.</w:t>
            </w:r>
            <w:r w:rsidDel="00000000" w:rsidR="00000000" w:rsidRPr="00000000">
              <w:rPr>
                <w:rtl w:val="0"/>
              </w:rPr>
            </w:r>
          </w:p>
          <w:p w:rsidR="00000000" w:rsidDel="00000000" w:rsidP="00000000" w:rsidRDefault="00000000" w:rsidRPr="00000000" w14:paraId="00000080">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Phiếu thoát gợi ý: Dòng 1: “AI có thể giúp em …”. Dòng 2: “Trợ lí học tập thông minh có thể dùng bằng cách …”. Dòng 3: “Ứng dụng học ngôn ngữ có thể dùng bằng cách …”.</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81">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Đạt 3.A1.1 khi: HS nhận biết/nêu được một số tình huống AI hỗ trợ học tập; trong bài này lấy minh chứng tối thiểu 2 tình huống để tăng độ tin cậy đánh giá, nhưng không coi con số 2 là quy định của QĐ 2422.</w:t>
            </w:r>
            <w:r w:rsidDel="00000000" w:rsidR="00000000" w:rsidRPr="00000000">
              <w:rPr>
                <w:rtl w:val="0"/>
              </w:rPr>
            </w:r>
          </w:p>
          <w:p w:rsidR="00000000" w:rsidDel="00000000" w:rsidP="00000000" w:rsidRDefault="00000000" w:rsidRPr="00000000" w14:paraId="00000082">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Đạt 3.A1.2 khi: HS nêu được cách sử dụng ở mức đơn giản của CẢ HAI nhóm: trợ lí học tập thông minh và ứng dụng học ngôn ngữ.</w:t>
            </w:r>
            <w:r w:rsidDel="00000000" w:rsidR="00000000" w:rsidRPr="00000000">
              <w:rPr>
                <w:rtl w:val="0"/>
              </w:rPr>
            </w:r>
          </w:p>
          <w:p w:rsidR="00000000" w:rsidDel="00000000" w:rsidP="00000000" w:rsidRDefault="00000000" w:rsidRPr="00000000" w14:paraId="00000083">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Không yêu cầu thao tác công cụ thật; thực hành công cụ thuộc 3.A1.MR1.</w:t>
            </w:r>
            <w:r w:rsidDel="00000000" w:rsidR="00000000" w:rsidRPr="00000000">
              <w:rPr>
                <w:rtl w:val="0"/>
              </w:rPr>
            </w:r>
          </w:p>
          <w:p w:rsidR="00000000" w:rsidDel="00000000" w:rsidP="00000000" w:rsidRDefault="00000000" w:rsidRPr="00000000" w14:paraId="00000084">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Chưa đạt khi: HS chỉ nêu tên công cụ nhưng không nói được cách sử dụng.</w:t>
            </w:r>
            <w:r w:rsidDel="00000000" w:rsidR="00000000" w:rsidRPr="00000000">
              <w:rPr>
                <w:rtl w:val="0"/>
              </w:rPr>
            </w:r>
          </w:p>
          <w:p w:rsidR="00000000" w:rsidDel="00000000" w:rsidP="00000000" w:rsidRDefault="00000000" w:rsidRPr="00000000" w14:paraId="00000085">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Xử lí sau đánh giá: GV ghi tên HS cần hỗ trợ; đầu tiết sau cho các em nói lại bằng tranh/câu khung.</w:t>
            </w:r>
            <w:r w:rsidDel="00000000" w:rsidR="00000000" w:rsidRPr="00000000">
              <w:rPr>
                <w:rtl w:val="0"/>
              </w:rPr>
            </w:r>
          </w:p>
        </w:tc>
      </w:tr>
    </w:tbl>
    <w:p w:rsidR="00000000" w:rsidDel="00000000" w:rsidP="00000000" w:rsidRDefault="00000000" w:rsidRPr="00000000" w14:paraId="00000086">
      <w:pPr>
        <w:spacing w:after="60" w:line="276" w:lineRule="auto"/>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HƯỚNG DẪN DÙNG BẢNG TIẾN TRÌNH: </w:t>
      </w:r>
      <w:r w:rsidDel="00000000" w:rsidR="00000000" w:rsidRPr="00000000">
        <w:rPr>
          <w:rFonts w:ascii="Times New Roman" w:cs="Times New Roman" w:eastAsia="Times New Roman" w:hAnsi="Times New Roman"/>
          <w:b w:val="0"/>
          <w:bCs w:val="0"/>
          <w:i w:val="0"/>
          <w:iCs w:val="0"/>
          <w:color w:val="000000"/>
          <w:sz w:val="26"/>
          <w:szCs w:val="26"/>
          <w:rtl w:val="0"/>
        </w:rPr>
        <w:t xml:space="preserve">Giáo viên có thể đọc trực tiếp lời dẫn/câu hỏi trong cột 2 để tổ chức tiết dạy. Các ví dụ, thẻ tình huống, đáp án định hướng, câu trả lời dự kiến, tiêu chí đạt và cách hỗ trợ HS chưa đạt đã được đưa ngay trong bảng để hạn chế tối đa việc phải tự tìm thêm tài liệu bên ngoài.</w:t>
      </w:r>
      <w:r w:rsidDel="00000000" w:rsidR="00000000" w:rsidRPr="00000000">
        <w:rPr>
          <w:rtl w:val="0"/>
        </w:rPr>
      </w:r>
    </w:p>
    <w:p w:rsidR="00000000" w:rsidDel="00000000" w:rsidP="00000000" w:rsidRDefault="00000000" w:rsidRPr="00000000" w14:paraId="00000087">
      <w:pPr>
        <w:keepNext w:val="1"/>
        <w:keepLines w:val="1"/>
        <w:pageBreakBefore w:val="0"/>
        <w:spacing w:after="60" w:before="200" w:line="276" w:lineRule="auto"/>
        <w:jc w:val="left"/>
        <w:rPr/>
      </w:pPr>
      <w:r w:rsidDel="00000000" w:rsidR="00000000" w:rsidRPr="00000000">
        <w:rPr>
          <w:rFonts w:ascii="Times New Roman" w:cs="Times New Roman" w:eastAsia="Times New Roman" w:hAnsi="Times New Roman"/>
          <w:b w:val="1"/>
          <w:bCs w:val="1"/>
          <w:color w:val="000000"/>
          <w:sz w:val="26"/>
          <w:szCs w:val="26"/>
          <w:rtl w:val="0"/>
        </w:rPr>
        <w:t xml:space="preserve">IV. ĐIỀU CHỈNH SAU BÀI DẠY (NẾU CÓ)</w:t>
      </w:r>
      <w:r w:rsidDel="00000000" w:rsidR="00000000" w:rsidRPr="00000000">
        <w:rPr>
          <w:rtl w:val="0"/>
        </w:rPr>
      </w:r>
    </w:p>
    <w:p w:rsidR="00000000" w:rsidDel="00000000" w:rsidP="00000000" w:rsidRDefault="00000000" w:rsidRPr="00000000" w14:paraId="00000088">
      <w:pPr>
        <w:spacing w:after="60" w:line="276" w:lineRule="auto"/>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p>
    <w:p w:rsidR="00000000" w:rsidDel="00000000" w:rsidP="00000000" w:rsidRDefault="00000000" w:rsidRPr="00000000" w14:paraId="00000089">
      <w:pPr>
        <w:spacing w:after="60" w:line="276" w:lineRule="auto"/>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p>
    <w:p w:rsidR="00000000" w:rsidDel="00000000" w:rsidP="00000000" w:rsidRDefault="00000000" w:rsidRPr="00000000" w14:paraId="0000008A">
      <w:pPr>
        <w:spacing w:after="60" w:line="276" w:lineRule="auto"/>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p>
    <w:p w:rsidR="00000000" w:rsidDel="00000000" w:rsidP="00000000" w:rsidRDefault="00000000" w:rsidRPr="00000000" w14:paraId="0000008B">
      <w:pPr>
        <w:spacing w:after="60" w:line="276" w:lineRule="auto"/>
        <w:rPr/>
      </w:pPr>
      <w:r w:rsidDel="00000000" w:rsidR="00000000" w:rsidRPr="00000000">
        <w:rPr>
          <w:rFonts w:ascii="Times New Roman" w:cs="Times New Roman" w:eastAsia="Times New Roman" w:hAnsi="Times New Roman"/>
          <w:sz w:val="26"/>
          <w:szCs w:val="26"/>
          <w:rtl w:val="0"/>
        </w:rPr>
        <w:t xml:space="preserve">............................................................................................</w:t>
      </w:r>
      <w:r w:rsidDel="00000000" w:rsidR="00000000" w:rsidRPr="00000000">
        <w:rPr>
          <w:rtl w:val="0"/>
        </w:rPr>
      </w:r>
    </w:p>
    <w:p w:rsidR="00000000" w:rsidDel="00000000" w:rsidP="00000000" w:rsidRDefault="00000000" w:rsidRPr="00000000" w14:paraId="0000008C">
      <w:pPr>
        <w:keepNext w:val="1"/>
        <w:keepLines w:val="1"/>
        <w:pageBreakBefore w:val="0"/>
        <w:spacing w:after="60" w:before="240" w:line="276" w:lineRule="auto"/>
        <w:jc w:val="left"/>
        <w:rPr/>
      </w:pPr>
      <w:r w:rsidDel="00000000" w:rsidR="00000000" w:rsidRPr="00000000">
        <w:rPr>
          <w:rFonts w:ascii="Times New Roman" w:cs="Times New Roman" w:eastAsia="Times New Roman" w:hAnsi="Times New Roman"/>
          <w:b w:val="1"/>
          <w:bCs w:val="1"/>
          <w:color w:val="000000"/>
          <w:sz w:val="26"/>
          <w:szCs w:val="26"/>
          <w:rtl w:val="0"/>
        </w:rPr>
        <w:t xml:space="preserve">PHỤ LỤC 1. HỌC LIỆU KÈM THEO - GIÁO VIÊN CÓ THỂ IN VÀ DÙNG NGAY</w:t>
      </w:r>
      <w:r w:rsidDel="00000000" w:rsidR="00000000" w:rsidRPr="00000000">
        <w:rPr>
          <w:rtl w:val="0"/>
        </w:rPr>
      </w:r>
    </w:p>
    <w:p w:rsidR="00000000" w:rsidDel="00000000" w:rsidP="00000000" w:rsidRDefault="00000000" w:rsidRPr="00000000" w14:paraId="0000008D">
      <w:pPr>
        <w:spacing w:after="60" w:line="276" w:lineRule="auto"/>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Mục đích: Toàn bộ học liệu thiết yếu của tiết dạy được đặt ngay trong KHBD. Giáo viên không cần tự tìm thêm ví dụ, thẻ tình huống hoặc đáp án từ bên ngoài.</w:t>
      </w:r>
      <w:r w:rsidDel="00000000" w:rsidR="00000000" w:rsidRPr="00000000">
        <w:rPr>
          <w:rtl w:val="0"/>
        </w:rPr>
      </w:r>
    </w:p>
    <w:p w:rsidR="00000000" w:rsidDel="00000000" w:rsidP="00000000" w:rsidRDefault="00000000" w:rsidRPr="00000000" w14:paraId="0000008E">
      <w:pPr>
        <w:keepNext w:val="1"/>
        <w:keepLines w:val="1"/>
        <w:spacing w:after="60" w:before="120" w:line="276" w:lineRule="auto"/>
        <w:rPr/>
      </w:pPr>
      <w:r w:rsidDel="00000000" w:rsidR="00000000" w:rsidRPr="00000000">
        <w:rPr>
          <w:rFonts w:ascii="Times New Roman" w:cs="Times New Roman" w:eastAsia="Times New Roman" w:hAnsi="Times New Roman"/>
          <w:b w:val="1"/>
          <w:bCs w:val="1"/>
          <w:color w:val="000000"/>
          <w:sz w:val="26"/>
          <w:szCs w:val="26"/>
          <w:rtl w:val="0"/>
        </w:rPr>
        <w:t xml:space="preserve">1. Danh mục cần chuẩn bị trước giờ học</w:t>
      </w:r>
      <w:r w:rsidDel="00000000" w:rsidR="00000000" w:rsidRPr="00000000">
        <w:rPr>
          <w:rtl w:val="0"/>
        </w:rPr>
      </w:r>
    </w:p>
    <w:tbl>
      <w:tblPr>
        <w:tblStyle w:val="Table3"/>
        <w:tblW w:w="10481.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94"/>
        <w:gridCol w:w="3494"/>
        <w:gridCol w:w="3494"/>
        <w:tblGridChange w:id="0">
          <w:tblGrid>
            <w:gridCol w:w="3494"/>
            <w:gridCol w:w="3494"/>
            <w:gridCol w:w="3494"/>
          </w:tblGrid>
        </w:tblGridChange>
      </w:tblGrid>
      <w:tr>
        <w:trPr>
          <w:cantSplit w:val="0"/>
          <w:tblHeader w:val="1"/>
        </w:trPr>
        <w:tc>
          <w:tcPr>
            <w:shd w:fill="e7e6e6" w:val="clear"/>
            <w:tcMar>
              <w:top w:w="80.0" w:type="dxa"/>
              <w:bottom w:w="80.0" w:type="dxa"/>
            </w:tcMar>
            <w:vAlign w:val="center"/>
          </w:tcPr>
          <w:p w:rsidR="00000000" w:rsidDel="00000000" w:rsidP="00000000" w:rsidRDefault="00000000" w:rsidRPr="00000000" w14:paraId="0000008F">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Học liệu</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90">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Số lượng gợi ý</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91">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Nội dung cụ thể</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92">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Tranh mở đầu</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3">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01 bộ/lớp</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4">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4 tranh: luyện phát âm; hỏi trợ lí học tập; dịch câu ngắn; tự chép bài vào vở. Có thể in A4 hoặc trình chiếu.</w:t>
            </w:r>
            <w:r w:rsidDel="00000000" w:rsidR="00000000" w:rsidRPr="00000000">
              <w:rPr>
                <w:rtl w:val="0"/>
              </w:rPr>
            </w:r>
          </w:p>
        </w:tc>
      </w:tr>
      <w:tr>
        <w:trPr>
          <w:cantSplit w:val="0"/>
          <w:tblHeader w:val="0"/>
        </w:trPr>
        <w:tc>
          <w:tcPr>
            <w:shd w:fill="f7f8fa" w:val="clear"/>
            <w:tcMar>
              <w:top w:w="80.0" w:type="dxa"/>
              <w:bottom w:w="80.0" w:type="dxa"/>
            </w:tcMar>
            <w:vAlign w:val="center"/>
          </w:tcPr>
          <w:p w:rsidR="00000000" w:rsidDel="00000000" w:rsidP="00000000" w:rsidRDefault="00000000" w:rsidRPr="00000000" w14:paraId="00000095">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Thẻ việc học</w:t>
            </w:r>
            <w:r w:rsidDel="00000000" w:rsidR="00000000" w:rsidRPr="00000000">
              <w:rPr>
                <w:rtl w:val="0"/>
              </w:rPr>
            </w:r>
          </w:p>
        </w:tc>
        <w:tc>
          <w:tcPr>
            <w:shd w:fill="f7f8fa" w:val="clear"/>
            <w:tcMar>
              <w:top w:w="80.0" w:type="dxa"/>
              <w:bottom w:w="80.0" w:type="dxa"/>
            </w:tcMar>
            <w:vAlign w:val="center"/>
          </w:tcPr>
          <w:p w:rsidR="00000000" w:rsidDel="00000000" w:rsidP="00000000" w:rsidRDefault="00000000" w:rsidRPr="00000000" w14:paraId="00000096">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01 bộ/nhóm</w:t>
            </w:r>
            <w:r w:rsidDel="00000000" w:rsidR="00000000" w:rsidRPr="00000000">
              <w:rPr>
                <w:rtl w:val="0"/>
              </w:rPr>
            </w:r>
          </w:p>
        </w:tc>
        <w:tc>
          <w:tcPr>
            <w:shd w:fill="f7f8fa" w:val="clear"/>
            <w:tcMar>
              <w:top w:w="80.0" w:type="dxa"/>
              <w:bottom w:w="80.0" w:type="dxa"/>
            </w:tcMar>
            <w:vAlign w:val="center"/>
          </w:tcPr>
          <w:p w:rsidR="00000000" w:rsidDel="00000000" w:rsidP="00000000" w:rsidRDefault="00000000" w:rsidRPr="00000000" w14:paraId="00000097">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6 thẻ cốt lõi dùng ở Hoạt động 3; 2 thẻ mở rộng tùy chọn chỉ để nhắc sư phạm, không dùng đánh giá cốt lõi.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98">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Thẻ công cụ</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9">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01 bộ/nhóm</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A">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A. Ứng dụng học ngôn ngữ; B. Trợ lí học tập thông minh; C. Công cụ dịch. Thẻ “Không nên dùng AI theo cách này” chỉ dùng với 2 thẻ mở rộng tùy chọn.</w:t>
            </w:r>
            <w:r w:rsidDel="00000000" w:rsidR="00000000" w:rsidRPr="00000000">
              <w:rPr>
                <w:rtl w:val="0"/>
              </w:rPr>
            </w:r>
          </w:p>
        </w:tc>
      </w:tr>
      <w:tr>
        <w:trPr>
          <w:cantSplit w:val="0"/>
          <w:tblHeader w:val="0"/>
        </w:trPr>
        <w:tc>
          <w:tcPr>
            <w:shd w:fill="f7f8fa" w:val="clear"/>
            <w:tcMar>
              <w:top w:w="80.0" w:type="dxa"/>
              <w:bottom w:w="80.0" w:type="dxa"/>
            </w:tcMar>
            <w:vAlign w:val="center"/>
          </w:tcPr>
          <w:p w:rsidR="00000000" w:rsidDel="00000000" w:rsidP="00000000" w:rsidRDefault="00000000" w:rsidRPr="00000000" w14:paraId="0000009B">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Bảng nhóm</w:t>
            </w:r>
            <w:r w:rsidDel="00000000" w:rsidR="00000000" w:rsidRPr="00000000">
              <w:rPr>
                <w:rtl w:val="0"/>
              </w:rPr>
            </w:r>
          </w:p>
        </w:tc>
        <w:tc>
          <w:tcPr>
            <w:shd w:fill="f7f8fa" w:val="clear"/>
            <w:tcMar>
              <w:top w:w="80.0" w:type="dxa"/>
              <w:bottom w:w="80.0" w:type="dxa"/>
            </w:tcMar>
            <w:vAlign w:val="center"/>
          </w:tcPr>
          <w:p w:rsidR="00000000" w:rsidDel="00000000" w:rsidP="00000000" w:rsidRDefault="00000000" w:rsidRPr="00000000" w14:paraId="0000009C">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01 tờ/nhóm</w:t>
            </w:r>
            <w:r w:rsidDel="00000000" w:rsidR="00000000" w:rsidRPr="00000000">
              <w:rPr>
                <w:rtl w:val="0"/>
              </w:rPr>
            </w:r>
          </w:p>
        </w:tc>
        <w:tc>
          <w:tcPr>
            <w:shd w:fill="f7f8fa" w:val="clear"/>
            <w:tcMar>
              <w:top w:w="80.0" w:type="dxa"/>
              <w:bottom w:w="80.0" w:type="dxa"/>
            </w:tcMar>
            <w:vAlign w:val="center"/>
          </w:tcPr>
          <w:p w:rsidR="00000000" w:rsidDel="00000000" w:rsidP="00000000" w:rsidRDefault="00000000" w:rsidRPr="00000000" w14:paraId="0000009D">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3 cột: Việc học - AI/công cụ hỗ trợ - Em vẫn phải tự làm gì.</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9E">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Phiếu học tập số 1</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9F">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01 phiếu/HS</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A0">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Dùng ở cuối luyện tập hoặc đánh giá cá nhân.</w:t>
            </w:r>
            <w:r w:rsidDel="00000000" w:rsidR="00000000" w:rsidRPr="00000000">
              <w:rPr>
                <w:rtl w:val="0"/>
              </w:rPr>
            </w:r>
          </w:p>
        </w:tc>
      </w:tr>
      <w:tr>
        <w:trPr>
          <w:cantSplit w:val="0"/>
          <w:tblHeader w:val="0"/>
        </w:trPr>
        <w:tc>
          <w:tcPr>
            <w:shd w:fill="f7f8fa" w:val="clear"/>
            <w:tcMar>
              <w:top w:w="80.0" w:type="dxa"/>
              <w:bottom w:w="80.0" w:type="dxa"/>
            </w:tcMar>
            <w:vAlign w:val="center"/>
          </w:tcPr>
          <w:p w:rsidR="00000000" w:rsidDel="00000000" w:rsidP="00000000" w:rsidRDefault="00000000" w:rsidRPr="00000000" w14:paraId="000000A1">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Phiếu thoát</w:t>
            </w:r>
            <w:r w:rsidDel="00000000" w:rsidR="00000000" w:rsidRPr="00000000">
              <w:rPr>
                <w:rtl w:val="0"/>
              </w:rPr>
            </w:r>
          </w:p>
        </w:tc>
        <w:tc>
          <w:tcPr>
            <w:shd w:fill="f7f8fa" w:val="clear"/>
            <w:tcMar>
              <w:top w:w="80.0" w:type="dxa"/>
              <w:bottom w:w="80.0" w:type="dxa"/>
            </w:tcMar>
            <w:vAlign w:val="center"/>
          </w:tcPr>
          <w:p w:rsidR="00000000" w:rsidDel="00000000" w:rsidP="00000000" w:rsidRDefault="00000000" w:rsidRPr="00000000" w14:paraId="000000A2">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01 mẩu/HS</w:t>
            </w:r>
            <w:r w:rsidDel="00000000" w:rsidR="00000000" w:rsidRPr="00000000">
              <w:rPr>
                <w:rtl w:val="0"/>
              </w:rPr>
            </w:r>
          </w:p>
        </w:tc>
        <w:tc>
          <w:tcPr>
            <w:shd w:fill="f7f8fa" w:val="clear"/>
            <w:tcMar>
              <w:top w:w="80.0" w:type="dxa"/>
              <w:bottom w:w="80.0" w:type="dxa"/>
            </w:tcMar>
            <w:vAlign w:val="center"/>
          </w:tcPr>
          <w:p w:rsidR="00000000" w:rsidDel="00000000" w:rsidP="00000000" w:rsidRDefault="00000000" w:rsidRPr="00000000" w14:paraId="000000A3">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2 dòng: “AI có thể giúp em…” và “Em sẽ dùng…; sau đó em…”.</w:t>
            </w:r>
            <w:r w:rsidDel="00000000" w:rsidR="00000000" w:rsidRPr="00000000">
              <w:rPr>
                <w:rtl w:val="0"/>
              </w:rPr>
            </w:r>
          </w:p>
        </w:tc>
      </w:tr>
    </w:tbl>
    <w:p w:rsidR="00000000" w:rsidDel="00000000" w:rsidP="00000000" w:rsidRDefault="00000000" w:rsidRPr="00000000" w14:paraId="000000A4">
      <w:pPr>
        <w:keepNext w:val="1"/>
        <w:keepLines w:val="1"/>
        <w:spacing w:after="60" w:before="120" w:line="276" w:lineRule="auto"/>
        <w:rPr/>
      </w:pPr>
      <w:r w:rsidDel="00000000" w:rsidR="00000000" w:rsidRPr="00000000">
        <w:rPr>
          <w:rFonts w:ascii="Times New Roman" w:cs="Times New Roman" w:eastAsia="Times New Roman" w:hAnsi="Times New Roman"/>
          <w:b w:val="1"/>
          <w:bCs w:val="1"/>
          <w:sz w:val="26"/>
          <w:szCs w:val="26"/>
          <w:rtl w:val="0"/>
        </w:rPr>
        <w:t xml:space="preserve">2. Bộ thẻ việc học - 6 thẻ cốt lõi và 2 thẻ mở rộng tùy chọn</w:t>
      </w:r>
      <w:r w:rsidDel="00000000" w:rsidR="00000000" w:rsidRPr="00000000">
        <w:rPr>
          <w:rtl w:val="0"/>
        </w:rPr>
      </w:r>
    </w:p>
    <w:tbl>
      <w:tblPr>
        <w:tblStyle w:val="Table4"/>
        <w:tblW w:w="1048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1"/>
        <w:gridCol w:w="5241"/>
        <w:tblGridChange w:id="0">
          <w:tblGrid>
            <w:gridCol w:w="5241"/>
            <w:gridCol w:w="5241"/>
          </w:tblGrid>
        </w:tblGridChange>
      </w:tblGrid>
      <w:tr>
        <w:trPr>
          <w:cantSplit w:val="0"/>
          <w:tblHeader w:val="1"/>
        </w:trPr>
        <w:tc>
          <w:tcPr>
            <w:shd w:fill="e7e6e6" w:val="clear"/>
            <w:tcMar>
              <w:top w:w="80.0" w:type="dxa"/>
              <w:bottom w:w="80.0" w:type="dxa"/>
            </w:tcMar>
            <w:vAlign w:val="center"/>
          </w:tcPr>
          <w:p w:rsidR="00000000" w:rsidDel="00000000" w:rsidP="00000000" w:rsidRDefault="00000000" w:rsidRPr="00000000" w14:paraId="000000A5">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Thẻ</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A6">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Nội dung in trên thẻ</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A7">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1</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A8">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Em muốn luyện phát âm một từ tiếng Anh.</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A9">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2</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AA">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Em muốn dịch một câu ngắn sang tiếng Việt.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AB">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3</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AC">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Em chưa thuộc bảng nhân và muốn được gợi ý cách ôn.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AD">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4</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AE">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Em gặp một từ chưa hiểu nghĩa.</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AF">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5</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0">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Em muốn kiểm tra cách đọc một câu tiếng Anh.</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B1">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6</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2">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Em muốn có một số câu hỏi để tự ôn bài trước khi kiểm tra.</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B3">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M1</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4">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(Mở rộng tùy chọn) Em muốn AI viết hộ toàn bộ bài văn để em chép lại.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B5">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M2</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6">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(Mở rộng tùy chọn) Em muốn chép nguyên đáp án AI đưa ra vào vở mà không tự làm.</w:t>
            </w:r>
            <w:r w:rsidDel="00000000" w:rsidR="00000000" w:rsidRPr="00000000">
              <w:rPr>
                <w:rtl w:val="0"/>
              </w:rPr>
            </w:r>
          </w:p>
        </w:tc>
      </w:tr>
    </w:tbl>
    <w:p w:rsidR="00000000" w:rsidDel="00000000" w:rsidP="00000000" w:rsidRDefault="00000000" w:rsidRPr="00000000" w14:paraId="000000B7">
      <w:pPr>
        <w:keepNext w:val="1"/>
        <w:keepLines w:val="1"/>
        <w:spacing w:after="60" w:before="120" w:line="276" w:lineRule="auto"/>
        <w:rPr/>
      </w:pPr>
      <w:r w:rsidDel="00000000" w:rsidR="00000000" w:rsidRPr="00000000">
        <w:rPr>
          <w:rFonts w:ascii="Times New Roman" w:cs="Times New Roman" w:eastAsia="Times New Roman" w:hAnsi="Times New Roman"/>
          <w:b w:val="1"/>
          <w:bCs w:val="1"/>
          <w:color w:val="000000"/>
          <w:sz w:val="26"/>
          <w:szCs w:val="26"/>
          <w:rtl w:val="0"/>
        </w:rPr>
        <w:t xml:space="preserve">3. Đáp án định hướng cho bộ thẻ</w:t>
      </w:r>
      <w:r w:rsidDel="00000000" w:rsidR="00000000" w:rsidRPr="00000000">
        <w:rPr>
          <w:rtl w:val="0"/>
        </w:rPr>
      </w:r>
    </w:p>
    <w:tbl>
      <w:tblPr>
        <w:tblStyle w:val="Table5"/>
        <w:tblW w:w="10481.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94"/>
        <w:gridCol w:w="3494"/>
        <w:gridCol w:w="3494"/>
        <w:tblGridChange w:id="0">
          <w:tblGrid>
            <w:gridCol w:w="3494"/>
            <w:gridCol w:w="3494"/>
            <w:gridCol w:w="3494"/>
          </w:tblGrid>
        </w:tblGridChange>
      </w:tblGrid>
      <w:tr>
        <w:trPr>
          <w:cantSplit w:val="0"/>
          <w:tblHeader w:val="1"/>
        </w:trPr>
        <w:tc>
          <w:tcPr>
            <w:shd w:fill="e7e6e6" w:val="clear"/>
            <w:tcMar>
              <w:top w:w="80.0" w:type="dxa"/>
              <w:bottom w:w="80.0" w:type="dxa"/>
            </w:tcMar>
            <w:vAlign w:val="center"/>
          </w:tcPr>
          <w:p w:rsidR="00000000" w:rsidDel="00000000" w:rsidP="00000000" w:rsidRDefault="00000000" w:rsidRPr="00000000" w14:paraId="000000B8">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Thẻ</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B9">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Đáp án định hướng</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BA">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Cách GV giải thích/chốt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BB">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1</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C">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A - Ứng dụng học ngôn ngữ</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D">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Bấm micro/đọc từ -&gt; nghe phản hồi -&gt; tự đọc lại.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BE">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2</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BF">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 - Công cụ dịch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0">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Nhập/nói câu ngắn -&gt; xem bản dịch -&gt; đối chiếu ngữ cảnh hoặc hỏi GV khi chưa chắc.</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C1">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3</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2">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B - Trợ lí học tập thông minh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3">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Nêu rõ phần chưa nhớ -&gt; xin gợi ý cách ôn -&gt; tự luyện lại.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C4">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4</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5">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B hoặc C, tùy mục đích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6">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Có thể hỏi nghĩa từ hoặc dùng công cụ dịch; HS nói rõ mục đích và cách dùng.</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C7">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5</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8">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A - Ứng dụng học ngôn ngữ</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9">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Đọc câu -&gt; nghe phản hồi -&gt; tự luyện và đọc lại.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CA">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6</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B">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B - Trợ lí học tập thông minh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C">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Yêu cầu AI gợi ý câu hỏi ôn tập -&gt; HS tự trả lời.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CD">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M1</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E">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D - Thẻ mở rộng, không chấm cốt lõi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CF">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GV nhắc ngắn: AI có thể hỗ trợ/gợi ý; việc phân biệt “hỗ trợ” và “làm thay” được học sâu ở tiết sau.</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D0">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M2</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D1">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D - Thẻ mở rộng, không chấm cốt lõi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D2">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GV nhắc ngắn: không lấy việc chép nguyên kết quả làm minh chứng học tập; không dùng thẻ này để quyết định đạt/chưa đạt Tiết 1.</w:t>
            </w:r>
            <w:r w:rsidDel="00000000" w:rsidR="00000000" w:rsidRPr="00000000">
              <w:rPr>
                <w:rtl w:val="0"/>
              </w:rPr>
            </w:r>
          </w:p>
        </w:tc>
      </w:tr>
    </w:tbl>
    <w:p w:rsidR="00000000" w:rsidDel="00000000" w:rsidP="00000000" w:rsidRDefault="00000000" w:rsidRPr="00000000" w14:paraId="000000D3">
      <w:pPr>
        <w:keepNext w:val="1"/>
        <w:keepLines w:val="1"/>
        <w:spacing w:after="60" w:before="240" w:line="276" w:lineRule="auto"/>
        <w:jc w:val="left"/>
        <w:rPr/>
      </w:pPr>
      <w:r w:rsidDel="00000000" w:rsidR="00000000" w:rsidRPr="00000000">
        <w:rPr>
          <w:rFonts w:ascii="Times New Roman" w:cs="Times New Roman" w:eastAsia="Times New Roman" w:hAnsi="Times New Roman"/>
          <w:b w:val="1"/>
          <w:bCs w:val="1"/>
          <w:color w:val="000000"/>
          <w:sz w:val="26"/>
          <w:szCs w:val="26"/>
          <w:rtl w:val="0"/>
        </w:rPr>
        <w:t xml:space="preserve">PHỤ LỤC 2. PHIẾU HỌC TẬP SỐ 1 (IN CHO HỌC SINH)</w:t>
      </w:r>
      <w:r w:rsidDel="00000000" w:rsidR="00000000" w:rsidRPr="00000000">
        <w:rPr>
          <w:rtl w:val="0"/>
        </w:rPr>
      </w:r>
    </w:p>
    <w:p w:rsidR="00000000" w:rsidDel="00000000" w:rsidP="00000000" w:rsidRDefault="00000000" w:rsidRPr="00000000" w14:paraId="000000D4">
      <w:pPr>
        <w:spacing w:after="60" w:line="276" w:lineRule="auto"/>
        <w:jc w:val="both"/>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Họ và tên: ...............................................................    Lớp: ............</w:t>
      </w:r>
      <w:r w:rsidDel="00000000" w:rsidR="00000000" w:rsidRPr="00000000">
        <w:rPr>
          <w:rtl w:val="0"/>
        </w:rPr>
      </w:r>
    </w:p>
    <w:p w:rsidR="00000000" w:rsidDel="00000000" w:rsidP="00000000" w:rsidRDefault="00000000" w:rsidRPr="00000000" w14:paraId="000000D5">
      <w:pPr>
        <w:spacing w:after="60" w:line="276" w:lineRule="auto"/>
        <w:jc w:val="both"/>
        <w:rPr/>
      </w:pPr>
      <w:r w:rsidDel="00000000" w:rsidR="00000000" w:rsidRPr="00000000">
        <w:rPr>
          <w:rFonts w:ascii="Times New Roman" w:cs="Times New Roman" w:eastAsia="Times New Roman" w:hAnsi="Times New Roman"/>
          <w:sz w:val="26"/>
          <w:szCs w:val="26"/>
          <w:rtl w:val="0"/>
        </w:rPr>
        <w:t xml:space="preserve">Nhiệm vụ: Đọc từng tình huống. Em hãy chọn công cụ/cách AI có thể hỗ trợ và ghi ngắn cách em sử dụng. Sau đó ghi phần việc em tiếp tục tự thực hiện.</w:t>
      </w:r>
      <w:r w:rsidDel="00000000" w:rsidR="00000000" w:rsidRPr="00000000">
        <w:rPr>
          <w:rtl w:val="0"/>
        </w:rPr>
      </w:r>
    </w:p>
    <w:tbl>
      <w:tblPr>
        <w:tblStyle w:val="Table6"/>
        <w:tblW w:w="104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20"/>
        <w:gridCol w:w="2620"/>
        <w:gridCol w:w="2620"/>
        <w:gridCol w:w="2620"/>
        <w:tblGridChange w:id="0">
          <w:tblGrid>
            <w:gridCol w:w="2620"/>
            <w:gridCol w:w="2620"/>
            <w:gridCol w:w="2620"/>
            <w:gridCol w:w="2620"/>
          </w:tblGrid>
        </w:tblGridChange>
      </w:tblGrid>
      <w:tr>
        <w:trPr>
          <w:cantSplit w:val="0"/>
          <w:tblHeader w:val="1"/>
        </w:trPr>
        <w:tc>
          <w:tcPr>
            <w:shd w:fill="e7e6e6" w:val="clear"/>
            <w:tcMar>
              <w:top w:w="80.0" w:type="dxa"/>
              <w:bottom w:w="80.0" w:type="dxa"/>
            </w:tcMar>
            <w:vAlign w:val="center"/>
          </w:tcPr>
          <w:p w:rsidR="00000000" w:rsidDel="00000000" w:rsidP="00000000" w:rsidRDefault="00000000" w:rsidRPr="00000000" w14:paraId="000000D6">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Tình huống</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D7">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AI/công cụ có thể hỗ trợ</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D8">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Em sử dụng như thế nào?</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D9">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Em vẫn phải tự làm gì?</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DA">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Luyện phát âm một từ tiếng Anh.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DB">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DC">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DD">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DE">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Chưa hiểu một bài toán, muốn xin gợi ý.</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DF">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0">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1">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E2">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Dịch một câu ngắn.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3">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4">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5">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E6">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Muốn kiểm tra cách đọc một câu tiếng Anh.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7">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8">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9">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EA">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Xin một số câu hỏi để tự ôn bài.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B">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C">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ED">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br w:type="textWrapping"/>
              <w:br w:type="textWrapping"/>
            </w:r>
            <w:r w:rsidDel="00000000" w:rsidR="00000000" w:rsidRPr="00000000">
              <w:rPr>
                <w:rtl w:val="0"/>
              </w:rPr>
            </w:r>
          </w:p>
        </w:tc>
      </w:tr>
    </w:tbl>
    <w:p w:rsidR="00000000" w:rsidDel="00000000" w:rsidP="00000000" w:rsidRDefault="00000000" w:rsidRPr="00000000" w14:paraId="000000EE">
      <w:pPr>
        <w:keepNext w:val="1"/>
        <w:keepLines w:val="1"/>
        <w:spacing w:after="60" w:before="160" w:line="276" w:lineRule="auto"/>
        <w:rPr/>
      </w:pPr>
      <w:r w:rsidDel="00000000" w:rsidR="00000000" w:rsidRPr="00000000">
        <w:rPr>
          <w:rFonts w:ascii="Times New Roman" w:cs="Times New Roman" w:eastAsia="Times New Roman" w:hAnsi="Times New Roman"/>
          <w:b w:val="1"/>
          <w:bCs w:val="1"/>
          <w:color w:val="000000"/>
          <w:sz w:val="26"/>
          <w:szCs w:val="26"/>
          <w:rtl w:val="0"/>
        </w:rPr>
        <w:t xml:space="preserve">ĐÁP ÁN/HƯỚNG DẪN CHẤM - DÀNH CHO GIÁO VIÊN</w:t>
      </w:r>
      <w:r w:rsidDel="00000000" w:rsidR="00000000" w:rsidRPr="00000000">
        <w:rPr>
          <w:rtl w:val="0"/>
        </w:rPr>
      </w:r>
    </w:p>
    <w:p w:rsidR="00000000" w:rsidDel="00000000" w:rsidP="00000000" w:rsidRDefault="00000000" w:rsidRPr="00000000" w14:paraId="000000EF">
      <w:pPr>
        <w:spacing w:after="60" w:line="276" w:lineRule="auto"/>
        <w:jc w:val="both"/>
        <w:rPr/>
      </w:pPr>
      <w:r w:rsidDel="00000000" w:rsidR="00000000" w:rsidRPr="00000000">
        <w:rPr>
          <w:rFonts w:ascii="Times New Roman" w:cs="Times New Roman" w:eastAsia="Times New Roman" w:hAnsi="Times New Roman"/>
          <w:b w:val="0"/>
          <w:bCs w:val="0"/>
          <w:i w:val="1"/>
          <w:iCs w:val="1"/>
          <w:color w:val="000000"/>
          <w:sz w:val="26"/>
          <w:szCs w:val="26"/>
          <w:rtl w:val="0"/>
        </w:rPr>
        <w:t xml:space="preserve">Không bắt buộc học sinh dùng đúng từng từ trong đáp án. Chấp nhận cách diễn đạt tương đương nếu đúng bản chất và phù hợp tình huống.</w:t>
      </w:r>
      <w:r w:rsidDel="00000000" w:rsidR="00000000" w:rsidRPr="00000000">
        <w:rPr>
          <w:rtl w:val="0"/>
        </w:rPr>
      </w:r>
    </w:p>
    <w:tbl>
      <w:tblPr>
        <w:tblStyle w:val="Table7"/>
        <w:tblW w:w="104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20"/>
        <w:gridCol w:w="2620"/>
        <w:gridCol w:w="2620"/>
        <w:gridCol w:w="2620"/>
        <w:tblGridChange w:id="0">
          <w:tblGrid>
            <w:gridCol w:w="2620"/>
            <w:gridCol w:w="2620"/>
            <w:gridCol w:w="2620"/>
            <w:gridCol w:w="2620"/>
          </w:tblGrid>
        </w:tblGridChange>
      </w:tblGrid>
      <w:tr>
        <w:trPr>
          <w:cantSplit w:val="0"/>
          <w:tblHeader w:val="1"/>
        </w:trPr>
        <w:tc>
          <w:tcPr>
            <w:shd w:fill="e7e6e6" w:val="clear"/>
            <w:tcMar>
              <w:top w:w="80.0" w:type="dxa"/>
              <w:bottom w:w="80.0" w:type="dxa"/>
            </w:tcMar>
            <w:vAlign w:val="center"/>
          </w:tcPr>
          <w:p w:rsidR="00000000" w:rsidDel="00000000" w:rsidP="00000000" w:rsidRDefault="00000000" w:rsidRPr="00000000" w14:paraId="000000F0">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Tình huống</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F1">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Đáp án</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F2">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Cách dùng hợp lí</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0F3">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Phần việc HS phải tự làm</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F4">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Luyện phát âm</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5">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Ứng dụng học ngôn ngữ</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6">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Bấm micro/đọc từ, nghe phản hồi.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7">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Tự đọc lại, luyện lại.</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F8">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Chưa hiểu bài toán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9">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Trợ lí học tập thông minh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A">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Nói/nhập rõ phần chưa hiểu, xin gợi ý.</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B">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Tự làm tiếp phần việc của mình; hỏi GV nếu chưa chắc.</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0FC">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Dịch câu ngắn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D">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Công cụ dịch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E">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Nhập/nói câu, xem bản dịch.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0FF">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Đọc lại, xem có hợp nghĩa/ngữ cảnh không.</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00">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Kiểm tra cách đọc câu tiếng Anh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01">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Ứng dụng học ngôn ngữ</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02">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Đọc câu hoặc dùng chức năng luyện phát âm, nghe phản hồi.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03">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Tự đọc lại và điều chỉnh.</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04">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Câu hỏi ôn bài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05">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Trợ lí học tập thông minh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06">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Yêu cầu gợi ý một số câu hỏi ôn tập.</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07">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Tự trả lời và đối chiếu với bài học.</w:t>
            </w:r>
            <w:r w:rsidDel="00000000" w:rsidR="00000000" w:rsidRPr="00000000">
              <w:rPr>
                <w:rtl w:val="0"/>
              </w:rPr>
            </w:r>
          </w:p>
        </w:tc>
      </w:tr>
    </w:tbl>
    <w:p w:rsidR="00000000" w:rsidDel="00000000" w:rsidP="00000000" w:rsidRDefault="00000000" w:rsidRPr="00000000" w14:paraId="00000108">
      <w:pPr>
        <w:spacing w:after="60" w:line="276" w:lineRule="auto"/>
        <w:jc w:val="both"/>
        <w:rPr/>
      </w:pPr>
      <w:r w:rsidDel="00000000" w:rsidR="00000000" w:rsidRPr="00000000">
        <w:rPr>
          <w:rFonts w:ascii="Times New Roman" w:cs="Times New Roman" w:eastAsia="Times New Roman" w:hAnsi="Times New Roman"/>
          <w:b w:val="1"/>
          <w:bCs w:val="1"/>
          <w:sz w:val="26"/>
          <w:szCs w:val="26"/>
          <w:rtl w:val="0"/>
        </w:rPr>
        <w:t xml:space="preserve">Tiêu chí chấm nhanh: Đạt 3.A1.1 khi HS nhận biết được một số tình huống AI hỗ trợ học tập. Đạt 3.A1.2 khi HS nêu được cách sử dụng ở mức đơn giản của cả trợ lí học tập thông minh và ứng dụng học ngôn ngữ. Không bắt buộc thao tác trên công cụ thật vì thực hành công cụ thuộc nội dung mở rộng 3.A1.MR1.</w:t>
      </w:r>
      <w:r w:rsidDel="00000000" w:rsidR="00000000" w:rsidRPr="00000000">
        <w:rPr>
          <w:rtl w:val="0"/>
        </w:rPr>
      </w:r>
    </w:p>
    <w:p w:rsidR="00000000" w:rsidDel="00000000" w:rsidP="00000000" w:rsidRDefault="00000000" w:rsidRPr="00000000" w14:paraId="00000109">
      <w:pPr>
        <w:keepNext w:val="1"/>
        <w:keepLines w:val="1"/>
        <w:spacing w:after="60" w:before="240" w:line="276" w:lineRule="auto"/>
        <w:jc w:val="left"/>
        <w:rPr/>
      </w:pPr>
      <w:r w:rsidDel="00000000" w:rsidR="00000000" w:rsidRPr="00000000">
        <w:rPr>
          <w:rFonts w:ascii="Times New Roman" w:cs="Times New Roman" w:eastAsia="Times New Roman" w:hAnsi="Times New Roman"/>
          <w:b w:val="1"/>
          <w:bCs w:val="1"/>
          <w:color w:val="000000"/>
          <w:sz w:val="26"/>
          <w:szCs w:val="26"/>
          <w:rtl w:val="0"/>
        </w:rPr>
        <w:t xml:space="preserve">PHỤ LỤC 3. BÀI TẬP VẬN DỤNG (VỀ NHÀ)</w:t>
      </w:r>
      <w:r w:rsidDel="00000000" w:rsidR="00000000" w:rsidRPr="00000000">
        <w:rPr>
          <w:rtl w:val="0"/>
        </w:rPr>
      </w:r>
    </w:p>
    <w:p w:rsidR="00000000" w:rsidDel="00000000" w:rsidP="00000000" w:rsidRDefault="00000000" w:rsidRPr="00000000" w14:paraId="0000010A">
      <w:pPr>
        <w:spacing w:after="60" w:line="276" w:lineRule="auto"/>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Mục đích: giúp HS liên hệ bài học với việc học hằng ngày; không dùng kết quả bài tập về nhà để nâng chuẩn YCCĐ cốt lõi.</w:t>
      </w:r>
      <w:r w:rsidDel="00000000" w:rsidR="00000000" w:rsidRPr="00000000">
        <w:rPr>
          <w:rtl w:val="0"/>
        </w:rPr>
      </w:r>
    </w:p>
    <w:p w:rsidR="00000000" w:rsidDel="00000000" w:rsidP="00000000" w:rsidRDefault="00000000" w:rsidRPr="00000000" w14:paraId="0000010B">
      <w:pPr>
        <w:spacing w:after="60" w:line="276" w:lineRule="auto"/>
        <w:jc w:val="both"/>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1. Hỏi bố/mẹ hoặc người thân: “Trong gia đình mình, có ai từng dùng một công cụ AI để học hoặc tìm hiểu điều mới không?” Ghi hoặc kể lại 1 ví dụ.</w:t>
      </w:r>
      <w:r w:rsidDel="00000000" w:rsidR="00000000" w:rsidRPr="00000000">
        <w:rPr>
          <w:rtl w:val="0"/>
        </w:rPr>
      </w:r>
    </w:p>
    <w:p w:rsidR="00000000" w:rsidDel="00000000" w:rsidP="00000000" w:rsidRDefault="00000000" w:rsidRPr="00000000" w14:paraId="0000010C">
      <w:pPr>
        <w:spacing w:after="60" w:line="276" w:lineRule="auto"/>
        <w:jc w:val="both"/>
        <w:rPr/>
      </w:pPr>
      <w:r w:rsidDel="00000000" w:rsidR="00000000" w:rsidRPr="00000000">
        <w:rPr>
          <w:rFonts w:ascii="Times New Roman" w:cs="Times New Roman" w:eastAsia="Times New Roman" w:hAnsi="Times New Roman"/>
          <w:b w:val="1"/>
          <w:bCs w:val="1"/>
          <w:i w:val="0"/>
          <w:iCs w:val="0"/>
          <w:color w:val="000000"/>
          <w:sz w:val="26"/>
          <w:szCs w:val="26"/>
          <w:rtl w:val="0"/>
        </w:rPr>
        <w:t xml:space="preserve">2. Chọn 1 việc học của em trong tuần này. Hoàn thành câu: “Em có thể nhờ AI hỗ trợ phần …; nhưng em vẫn phải tự …”.</w:t>
      </w:r>
      <w:r w:rsidDel="00000000" w:rsidR="00000000" w:rsidRPr="00000000">
        <w:rPr>
          <w:rtl w:val="0"/>
        </w:rPr>
      </w:r>
    </w:p>
    <w:p w:rsidR="00000000" w:rsidDel="00000000" w:rsidP="00000000" w:rsidRDefault="00000000" w:rsidRPr="00000000" w14:paraId="0000010D">
      <w:pPr>
        <w:spacing w:after="60" w:line="276" w:lineRule="auto"/>
        <w:jc w:val="both"/>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3. Vẽ hoặc viết một tình huống “AI hỗ trợ em học đúng cách”. Trong hình/bài viết phải có cả phần AI hỗ trợ và phần em tự làm.</w:t>
      </w:r>
      <w:r w:rsidDel="00000000" w:rsidR="00000000" w:rsidRPr="00000000">
        <w:rPr>
          <w:rtl w:val="0"/>
        </w:rPr>
      </w:r>
    </w:p>
    <w:p w:rsidR="00000000" w:rsidDel="00000000" w:rsidP="00000000" w:rsidRDefault="00000000" w:rsidRPr="00000000" w14:paraId="0000010E">
      <w:pPr>
        <w:keepNext w:val="1"/>
        <w:keepLines w:val="1"/>
        <w:spacing w:after="60" w:before="240" w:line="276" w:lineRule="auto"/>
        <w:jc w:val="left"/>
        <w:rPr/>
      </w:pPr>
      <w:r w:rsidDel="00000000" w:rsidR="00000000" w:rsidRPr="00000000">
        <w:rPr>
          <w:rFonts w:ascii="Times New Roman" w:cs="Times New Roman" w:eastAsia="Times New Roman" w:hAnsi="Times New Roman"/>
          <w:b w:val="1"/>
          <w:bCs w:val="1"/>
          <w:color w:val="000000"/>
          <w:sz w:val="26"/>
          <w:szCs w:val="26"/>
          <w:rtl w:val="0"/>
        </w:rPr>
        <w:t xml:space="preserve">PHỤ LỤC 4. LƯU Ý SƯ PHẠM VÀ PHÂN HÓA</w:t>
      </w:r>
      <w:r w:rsidDel="00000000" w:rsidR="00000000" w:rsidRPr="00000000">
        <w:rPr>
          <w:rtl w:val="0"/>
        </w:rPr>
      </w:r>
    </w:p>
    <w:p w:rsidR="00000000" w:rsidDel="00000000" w:rsidP="00000000" w:rsidRDefault="00000000" w:rsidRPr="00000000" w14:paraId="0000010F">
      <w:pPr>
        <w:keepNext w:val="1"/>
        <w:keepLines w:val="1"/>
        <w:spacing w:after="60" w:before="120" w:line="276" w:lineRule="auto"/>
        <w:rPr/>
      </w:pPr>
      <w:r w:rsidDel="00000000" w:rsidR="00000000" w:rsidRPr="00000000">
        <w:rPr>
          <w:rFonts w:ascii="Times New Roman" w:cs="Times New Roman" w:eastAsia="Times New Roman" w:hAnsi="Times New Roman"/>
          <w:b w:val="1"/>
          <w:bCs w:val="1"/>
          <w:color w:val="000000"/>
          <w:sz w:val="26"/>
          <w:szCs w:val="26"/>
          <w:rtl w:val="0"/>
        </w:rPr>
        <w:t xml:space="preserve">1. Những điểm giáo viên cần chốt thật rõ</w:t>
      </w:r>
      <w:r w:rsidDel="00000000" w:rsidR="00000000" w:rsidRPr="00000000">
        <w:rPr>
          <w:rtl w:val="0"/>
        </w:rPr>
      </w:r>
    </w:p>
    <w:p w:rsidR="00000000" w:rsidDel="00000000" w:rsidP="00000000" w:rsidRDefault="00000000" w:rsidRPr="00000000" w14:paraId="000001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AI có thể hỗ trợ học tập trong nhiều tình huống. Tiết này tập trung vào việc nhận biết tình huống và nêu cách sử dụng công cụ; không tổ chức đánh giá sâu việc phân biệt “AI hỗ trợ” và “AI làm thay”, vì nội dung đó được học ở tiết sau.</w:t>
      </w:r>
    </w:p>
    <w:p w:rsidR="00000000" w:rsidDel="00000000" w:rsidP="00000000" w:rsidRDefault="00000000" w:rsidRPr="00000000" w14:paraId="000001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Học sinh vẫn cần tham gia chủ động vào quá trình học: đọc, suy nghĩ, luyện tập, kiểm tra và hỏi giáo viên/người lớn khi cần. Nội dung này là định hướng sư phạm, không dùng để nâng chuẩn đánh giá của Tiết 1.</w:t>
      </w:r>
    </w:p>
    <w:p w:rsidR="00000000" w:rsidDel="00000000" w:rsidP="00000000" w:rsidRDefault="00000000" w:rsidRPr="00000000" w14:paraId="000001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Tiết này chỉ yêu cầu học sinh nhận biết tình huống và nêu cách sử dụng; không bắt buộc học sinh đăng nhập hay thực hành công cụ AI thật. Nội dung thực hành công cụ thuộc 3.A1.MR1.</w:t>
      </w:r>
    </w:p>
    <w:p w:rsidR="00000000" w:rsidDel="00000000" w:rsidP="00000000" w:rsidRDefault="00000000" w:rsidRPr="00000000" w14:paraId="000001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Không yêu cầu học sinh cung cấp thông tin cá nhân, ảnh khuôn mặt, giọng nói thật hoặc dữ liệu riêng tư cho một dịch vụ trực tuyến để hoàn thành bài.</w:t>
      </w:r>
    </w:p>
    <w:p w:rsidR="00000000" w:rsidDel="00000000" w:rsidP="00000000" w:rsidRDefault="00000000" w:rsidRPr="00000000" w14:paraId="00000114">
      <w:pPr>
        <w:keepNext w:val="1"/>
        <w:keepLines w:val="1"/>
        <w:spacing w:after="60" w:before="120" w:line="276" w:lineRule="auto"/>
        <w:rPr/>
      </w:pPr>
      <w:r w:rsidDel="00000000" w:rsidR="00000000" w:rsidRPr="00000000">
        <w:rPr>
          <w:rFonts w:ascii="Times New Roman" w:cs="Times New Roman" w:eastAsia="Times New Roman" w:hAnsi="Times New Roman"/>
          <w:b w:val="1"/>
          <w:bCs w:val="1"/>
          <w:color w:val="000000"/>
          <w:sz w:val="26"/>
          <w:szCs w:val="26"/>
          <w:rtl w:val="0"/>
        </w:rPr>
        <w:t xml:space="preserve">2. Ngộ nhận thường gặp và cách xử lí</w:t>
      </w:r>
      <w:r w:rsidDel="00000000" w:rsidR="00000000" w:rsidRPr="00000000">
        <w:rPr>
          <w:rtl w:val="0"/>
        </w:rPr>
      </w:r>
    </w:p>
    <w:tbl>
      <w:tblPr>
        <w:tblStyle w:val="Table8"/>
        <w:tblW w:w="1048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41"/>
        <w:gridCol w:w="5241"/>
        <w:tblGridChange w:id="0">
          <w:tblGrid>
            <w:gridCol w:w="5241"/>
            <w:gridCol w:w="5241"/>
          </w:tblGrid>
        </w:tblGridChange>
      </w:tblGrid>
      <w:tr>
        <w:trPr>
          <w:cantSplit w:val="0"/>
          <w:tblHeader w:val="1"/>
        </w:trPr>
        <w:tc>
          <w:tcPr>
            <w:shd w:fill="e7e6e6" w:val="clear"/>
            <w:tcMar>
              <w:top w:w="80.0" w:type="dxa"/>
              <w:bottom w:w="80.0" w:type="dxa"/>
            </w:tcMar>
            <w:vAlign w:val="center"/>
          </w:tcPr>
          <w:p w:rsidR="00000000" w:rsidDel="00000000" w:rsidP="00000000" w:rsidRDefault="00000000" w:rsidRPr="00000000" w14:paraId="00000115">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Ngộ nhận/tình huống</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116">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Cách giáo viên xử lí ngay</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17">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HS hỏi: “Em có thể nhờ AI làm luôn cho nhanh không?”</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18">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GV chỉ nhắc ngắn: “Tiết này chúng ta học cách AI hỗ trợ việc học. Việc phân biệt hỗ trợ và làm thay sẽ học kĩ ở tiết sau.” Không dùng tình huống này làm tiêu chí đạt/chưa đạt của Tiết 1.</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19">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HS cho rằng cứ có điện thoại/máy tính là có AI.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1A">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Yêu cầu HS quay lại chức năng: hệ thống có đang hỗ trợ dịch, nhận giọng nói, gợi ý hoặc phản hồi cho việc học hay không? Không gắn nhãn AI chỉ vì thiết bị là điện tử.</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1B">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HS chỉ nói tên ứng dụng nhưng không nói cách dùng.</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1C">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Dùng câu khung: “Em cần học gì? Em sẽ nói/nhập gì? Em xem/nghe phản hồi gì? Sau đó em tự làm gì?”</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1D">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HS nghĩ phản hồi của AI luôn đúng.</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1E">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Không mở rộng sâu sang bài kiểm chứng, nhưng nhắc ngắn: “Khi chưa chắc, em cần kiểm tra lại với bài học, sách hoặc hỏi GV/người lớn.”</w:t>
            </w:r>
            <w:r w:rsidDel="00000000" w:rsidR="00000000" w:rsidRPr="00000000">
              <w:rPr>
                <w:rtl w:val="0"/>
              </w:rPr>
            </w:r>
          </w:p>
        </w:tc>
      </w:tr>
    </w:tbl>
    <w:p w:rsidR="00000000" w:rsidDel="00000000" w:rsidP="00000000" w:rsidRDefault="00000000" w:rsidRPr="00000000" w14:paraId="0000011F">
      <w:pPr>
        <w:keepNext w:val="1"/>
        <w:keepLines w:val="1"/>
        <w:spacing w:after="60" w:before="120" w:line="276" w:lineRule="auto"/>
        <w:rPr/>
      </w:pPr>
      <w:r w:rsidDel="00000000" w:rsidR="00000000" w:rsidRPr="00000000">
        <w:rPr>
          <w:rFonts w:ascii="Times New Roman" w:cs="Times New Roman" w:eastAsia="Times New Roman" w:hAnsi="Times New Roman"/>
          <w:b w:val="1"/>
          <w:bCs w:val="1"/>
          <w:color w:val="000000"/>
          <w:sz w:val="26"/>
          <w:szCs w:val="26"/>
          <w:rtl w:val="0"/>
        </w:rPr>
        <w:t xml:space="preserve">3. Phân hóa học sinh</w:t>
      </w:r>
      <w:r w:rsidDel="00000000" w:rsidR="00000000" w:rsidRPr="00000000">
        <w:rPr>
          <w:rtl w:val="0"/>
        </w:rPr>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HS cần hỗ trợ: dùng tranh, biểu tượng và câu khung; chỉ yêu cầu nói 1 tình huống trước, sau đó tăng dần lên 2 tình huống.</w:t>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HS đạt yêu cầu: nhận biết được các tình huống AI hỗ trợ học tập và nêu được cách sử dụng ở mức đơn giản của trợ lí học tập thông minh và ứng dụng học ngôn ngữ.</w:t>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HS khá/nhanh: tự đề xuất thêm 1 tình huống học tập mới và giải thích AI hỗ trợ phần nào, phần nào HS vẫn phải tự làm.</w:t>
      </w:r>
    </w:p>
    <w:p w:rsidR="00000000" w:rsidDel="00000000" w:rsidP="00000000" w:rsidRDefault="00000000" w:rsidRPr="00000000" w14:paraId="000001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HS gặp khó khăn về đọc/viết: cho phép trả lời bằng lời, chỉ tranh, ghép thẻ; đánh giá dựa vào minh chứng đúng với động từ YCCĐ, không bắt buộc sản phẩm viết dài.</w:t>
      </w:r>
    </w:p>
    <w:p w:rsidR="00000000" w:rsidDel="00000000" w:rsidP="00000000" w:rsidRDefault="00000000" w:rsidRPr="00000000" w14:paraId="00000124">
      <w:pPr>
        <w:keepNext w:val="1"/>
        <w:keepLines w:val="1"/>
        <w:spacing w:after="60" w:before="120" w:line="276" w:lineRule="auto"/>
        <w:rPr/>
      </w:pPr>
      <w:r w:rsidDel="00000000" w:rsidR="00000000" w:rsidRPr="00000000">
        <w:rPr>
          <w:rFonts w:ascii="Times New Roman" w:cs="Times New Roman" w:eastAsia="Times New Roman" w:hAnsi="Times New Roman"/>
          <w:b w:val="1"/>
          <w:bCs w:val="1"/>
          <w:color w:val="000000"/>
          <w:sz w:val="26"/>
          <w:szCs w:val="26"/>
          <w:rtl w:val="0"/>
        </w:rPr>
        <w:t xml:space="preserve">4. Kết nối sang bài sau</w:t>
      </w:r>
      <w:r w:rsidDel="00000000" w:rsidR="00000000" w:rsidRPr="00000000">
        <w:rPr>
          <w:rtl w:val="0"/>
        </w:rPr>
      </w:r>
    </w:p>
    <w:p w:rsidR="00000000" w:rsidDel="00000000" w:rsidP="00000000" w:rsidRDefault="00000000" w:rsidRPr="00000000" w14:paraId="00000125">
      <w:pPr>
        <w:spacing w:after="60" w:line="276" w:lineRule="auto"/>
        <w:jc w:val="both"/>
        <w:rPr/>
      </w:pPr>
      <w:r w:rsidDel="00000000" w:rsidR="00000000" w:rsidRPr="00000000">
        <w:rPr>
          <w:rFonts w:ascii="Times New Roman" w:cs="Times New Roman" w:eastAsia="Times New Roman" w:hAnsi="Times New Roman"/>
          <w:b w:val="0"/>
          <w:bCs w:val="0"/>
          <w:i w:val="0"/>
          <w:iCs w:val="0"/>
          <w:color w:val="000000"/>
          <w:sz w:val="26"/>
          <w:szCs w:val="26"/>
          <w:rtl w:val="0"/>
        </w:rPr>
        <w:t xml:space="preserve">Cuối tiết, GV có thể dẫn: “AI có thể giúp em học, nhưng có phải lúc nào cũng nên nhờ AI không? Tiết sau chúng ta sẽ học cách tự hỏi trước khi quyết định dùng AI.” Đây chỉ là câu nối mạch, không đánh giá trước YCCĐ của tiết sau.</w:t>
      </w:r>
      <w:r w:rsidDel="00000000" w:rsidR="00000000" w:rsidRPr="00000000">
        <w:rPr>
          <w:rtl w:val="0"/>
        </w:rPr>
      </w:r>
    </w:p>
    <w:p w:rsidR="00000000" w:rsidDel="00000000" w:rsidP="00000000" w:rsidRDefault="00000000" w:rsidRPr="00000000" w14:paraId="00000126">
      <w:pPr>
        <w:keepNext w:val="1"/>
        <w:keepLines w:val="1"/>
        <w:spacing w:after="60" w:before="240" w:line="276" w:lineRule="auto"/>
        <w:jc w:val="left"/>
        <w:rPr/>
      </w:pPr>
      <w:r w:rsidDel="00000000" w:rsidR="00000000" w:rsidRPr="00000000">
        <w:rPr>
          <w:rFonts w:ascii="Times New Roman" w:cs="Times New Roman" w:eastAsia="Times New Roman" w:hAnsi="Times New Roman"/>
          <w:b w:val="1"/>
          <w:bCs w:val="1"/>
          <w:sz w:val="26"/>
          <w:szCs w:val="26"/>
          <w:rtl w:val="0"/>
        </w:rPr>
        <w:t xml:space="preserve">PHỤ LỤC 5. NỘI BỘ - BẢNG TỰ RÀ SOÁT CHẤT LƯỢNG KHBD MASTER</w:t>
      </w:r>
      <w:r w:rsidDel="00000000" w:rsidR="00000000" w:rsidRPr="00000000">
        <w:rPr>
          <w:rtl w:val="0"/>
        </w:rPr>
      </w:r>
    </w:p>
    <w:p w:rsidR="00000000" w:rsidDel="00000000" w:rsidP="00000000" w:rsidRDefault="00000000" w:rsidRPr="00000000" w14:paraId="00000127">
      <w:pPr>
        <w:spacing w:after="60" w:line="276" w:lineRule="auto"/>
        <w:rPr/>
      </w:pPr>
      <w:r w:rsidDel="00000000" w:rsidR="00000000" w:rsidRPr="00000000">
        <w:rPr>
          <w:rFonts w:ascii="Times New Roman" w:cs="Times New Roman" w:eastAsia="Times New Roman" w:hAnsi="Times New Roman"/>
          <w:i w:val="1"/>
          <w:iCs w:val="1"/>
          <w:sz w:val="26"/>
          <w:szCs w:val="26"/>
          <w:rtl w:val="0"/>
        </w:rPr>
        <w:t xml:space="preserve">Lưu ý: Đây là công cụ kiểm định nội bộ trước khi phát hành, không phải thành phần bắt buộc của KHBD. Bản phát hành cho giáo viên/nhà trường có thể giữ hoặc lược bỏ phụ lục này theo nhu cầu quản lí.</w:t>
      </w:r>
      <w:r w:rsidDel="00000000" w:rsidR="00000000" w:rsidRPr="00000000">
        <w:rPr>
          <w:rtl w:val="0"/>
        </w:rPr>
      </w:r>
    </w:p>
    <w:tbl>
      <w:tblPr>
        <w:tblStyle w:val="Table9"/>
        <w:tblW w:w="10481.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94"/>
        <w:gridCol w:w="3494"/>
        <w:gridCol w:w="3494"/>
        <w:tblGridChange w:id="0">
          <w:tblGrid>
            <w:gridCol w:w="3494"/>
            <w:gridCol w:w="3494"/>
            <w:gridCol w:w="3494"/>
          </w:tblGrid>
        </w:tblGridChange>
      </w:tblGrid>
      <w:tr>
        <w:trPr>
          <w:cantSplit w:val="0"/>
          <w:tblHeader w:val="1"/>
        </w:trPr>
        <w:tc>
          <w:tcPr>
            <w:shd w:fill="e7e6e6" w:val="clear"/>
            <w:tcMar>
              <w:top w:w="80.0" w:type="dxa"/>
              <w:bottom w:w="80.0" w:type="dxa"/>
            </w:tcMar>
            <w:vAlign w:val="center"/>
          </w:tcPr>
          <w:p w:rsidR="00000000" w:rsidDel="00000000" w:rsidP="00000000" w:rsidRDefault="00000000" w:rsidRPr="00000000" w14:paraId="00000128">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Tiêu chí kiểm định</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129">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Bằng chứng trong MASTER</w:t>
            </w:r>
            <w:r w:rsidDel="00000000" w:rsidR="00000000" w:rsidRPr="00000000">
              <w:rPr>
                <w:rtl w:val="0"/>
              </w:rPr>
            </w:r>
          </w:p>
        </w:tc>
        <w:tc>
          <w:tcPr>
            <w:shd w:fill="e7e6e6" w:val="clear"/>
            <w:tcMar>
              <w:top w:w="80.0" w:type="dxa"/>
              <w:bottom w:w="80.0" w:type="dxa"/>
            </w:tcMar>
            <w:vAlign w:val="center"/>
          </w:tcPr>
          <w:p w:rsidR="00000000" w:rsidDel="00000000" w:rsidP="00000000" w:rsidRDefault="00000000" w:rsidRPr="00000000" w14:paraId="0000012A">
            <w:pPr>
              <w:spacing w:after="40" w:line="252.00000000000003" w:lineRule="auto"/>
              <w:jc w:val="center"/>
              <w:rPr/>
            </w:pPr>
            <w:r w:rsidDel="00000000" w:rsidR="00000000" w:rsidRPr="00000000">
              <w:rPr>
                <w:rFonts w:ascii="Times New Roman" w:cs="Times New Roman" w:eastAsia="Times New Roman" w:hAnsi="Times New Roman"/>
                <w:b w:val="1"/>
                <w:bCs w:val="1"/>
                <w:color w:val="000000"/>
                <w:sz w:val="23"/>
                <w:szCs w:val="23"/>
                <w:rtl w:val="0"/>
              </w:rPr>
              <w:t xml:space="preserve">Kết luận</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2B">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YCCĐ chính thức có giữ nguyên và truy nguyên được?</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C">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3.A1.1 và 3.A1.2 giữ nguyên mã, động từ và nội dung từ QĐ 2422.</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D">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ĐẠT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2E">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Có tách rõ 2 tầng YCCĐ?</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2F">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Tầng 1 là YCCĐ chính thức; Tầng 2 là cụ thể hóa sư phạm theo kiến thức - kĩ năng - phẩm chất/năng lực.</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0">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ĐẠT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31">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Tiến trình có đủ lời dẫn, câu hỏi, đáp án, xử lí dự kiến?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2">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Mỗi hoạt động ghi rõ mục tiêu, lời GV, thao tác, câu hỏi, trả lời dự kiến, cách hỗ trợ và câu chốt.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3">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ĐẠT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34">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Mỗi YCCĐ có minh chứng trực tiếp?</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5">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3.A1.1 có minh chứng nhận biết tình huống; 3.A1.2 có minh chứng nêu cách sử dụng cả trợ lí học tập thông minh và ứng dụng học ngôn ngữ.</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6">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ĐẠT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37">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Có học liệu để GV dùng ngay?</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8">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Có danh mục, 6 thẻ cốt lõi + 2 thẻ mở rộng tùy chọn, thẻ công cụ, đáp án định hướng, phiếu học tập và phiếu thoát.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9">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ĐẠT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3A">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Có đáp án/hướng dẫn chấm?</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B">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Đáp án mẫu đặt ngay sau phiếu; chấp nhận phương án tương đương có giải thích hợp lí.</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C">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ĐẠT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3D">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Có bài tập vận dụng?</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E">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Có 3 nhiệm vụ gần gũi; không nâng chuẩn cốt lõi.</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F">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ĐẠT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40">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Có lưu ý sư phạm và phân hóa?</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41">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Có chốt kiến thức, ngộ nhận, cách xử lí, phân hóa 4 nhóm tình huống và kết nối bài sau.</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42">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ĐẠT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43">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Có vượt sang nội dung MR?</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44">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Không bắt buộc thực hành công cụ thật; 3.A1.MR1 chỉ được nêu rõ là mở rộng. Nội dung 3.A1.3 chỉ được nhắc sư phạm, không dùng làm chuẩn đánh giá Tiết 1.</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45">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ĐẠT</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46">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Khả thi trong 35 phút?</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47">
            <w:pPr>
              <w:spacing w:after="40" w:line="252.00000000000003" w:lineRule="auto"/>
              <w:rPr/>
            </w:pPr>
            <w:r w:rsidDel="00000000" w:rsidR="00000000" w:rsidRPr="00000000">
              <w:rPr>
                <w:rFonts w:ascii="Times New Roman" w:cs="Times New Roman" w:eastAsia="Times New Roman" w:hAnsi="Times New Roman"/>
                <w:sz w:val="23"/>
                <w:szCs w:val="23"/>
                <w:rtl w:val="0"/>
              </w:rPr>
              <w:t xml:space="preserve">Tiến trình chính giữ 5 + 10 + 12 + 5 + 3 phút; Hoạt động 3 chỉ dùng 6 thẻ cốt lõi, 2 thẻ mở rộng là tùy chọn; học liệu và bài về nhà nằm ngoài thời lượng tổ chức chính.</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48">
            <w:pPr>
              <w:spacing w:after="40" w:line="252.00000000000003" w:lineRule="auto"/>
              <w:jc w:val="left"/>
              <w:rPr/>
            </w:pPr>
            <w:r w:rsidDel="00000000" w:rsidR="00000000" w:rsidRPr="00000000">
              <w:rPr>
                <w:rFonts w:ascii="Times New Roman" w:cs="Times New Roman" w:eastAsia="Times New Roman" w:hAnsi="Times New Roman"/>
                <w:b w:val="0"/>
                <w:bCs w:val="0"/>
                <w:color w:val="000000"/>
                <w:sz w:val="23"/>
                <w:szCs w:val="23"/>
                <w:rtl w:val="0"/>
              </w:rPr>
              <w:t xml:space="preserve">ĐẠT</w:t>
            </w:r>
            <w:r w:rsidDel="00000000" w:rsidR="00000000" w:rsidRPr="00000000">
              <w:rPr>
                <w:rtl w:val="0"/>
              </w:rPr>
            </w:r>
          </w:p>
        </w:tc>
      </w:tr>
    </w:tbl>
    <w:p w:rsidR="00000000" w:rsidDel="00000000" w:rsidP="00000000" w:rsidRDefault="00000000" w:rsidRPr="00000000" w14:paraId="00000149">
      <w:pPr>
        <w:keepNext w:val="1"/>
        <w:keepLines w:val="1"/>
        <w:spacing w:after="60" w:before="200" w:line="276" w:lineRule="auto"/>
        <w:rPr/>
      </w:pPr>
      <w:r w:rsidDel="00000000" w:rsidR="00000000" w:rsidRPr="00000000">
        <w:rPr>
          <w:rFonts w:ascii="Times New Roman" w:cs="Times New Roman" w:eastAsia="Times New Roman" w:hAnsi="Times New Roman"/>
          <w:b w:val="1"/>
          <w:bCs w:val="1"/>
          <w:color w:val="000000"/>
          <w:sz w:val="26"/>
          <w:szCs w:val="26"/>
          <w:rtl w:val="0"/>
        </w:rPr>
        <w:t xml:space="preserve">CĂN CỨ THAM CHIẾU</w:t>
      </w:r>
      <w:r w:rsidDel="00000000" w:rsidR="00000000" w:rsidRPr="00000000">
        <w:rPr>
          <w:rtl w:val="0"/>
        </w:rPr>
      </w:r>
    </w:p>
    <w:p w:rsidR="00000000" w:rsidDel="00000000" w:rsidP="00000000" w:rsidRDefault="00000000" w:rsidRPr="00000000" w14:paraId="000001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Phụ lục Khung nội dung giáo dục AI ban hành kèm QĐ 2422/QĐ-BGDĐT: YCCĐ lớp 3, mã 3.A1.1 và 3.A1.2.</w:t>
      </w:r>
    </w:p>
    <w:p w:rsidR="00000000" w:rsidDel="00000000" w:rsidP="00000000" w:rsidRDefault="00000000" w:rsidRPr="00000000" w14:paraId="000001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Công văn 2345/BGDĐT-GDTH - Phụ lục 3: khung Kế hoạch bài dạy cấp Tiểu học.</w:t>
      </w:r>
    </w:p>
    <w:p w:rsidR="00000000" w:rsidDel="00000000" w:rsidP="00000000" w:rsidRDefault="00000000" w:rsidRPr="00000000" w14:paraId="000001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Bản MASTER KHGD AI 12 tiết lớp 1-12, Bước 9: phân phối Tiết 1 lớp 3 và nguyên tắc YCCĐ - hoạt động - minh chứng - đánh giá.</w:t>
      </w:r>
    </w:p>
    <w:sectPr>
      <w:footerReference r:id="rId7" w:type="default"/>
      <w:pgSz w:h="16838" w:w="11906" w:orient="portrait"/>
      <w:pgMar w:bottom="1134" w:top="1134" w:left="1701" w:right="1134" w:header="680"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en"/>
      </w:rPr>
    </w:rPrDefault>
    <w:pPrDefault>
      <w:pPr>
        <w:spacing w:after="6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spacing w:after="40" w:line="276" w:lineRule="auto"/>
      <w:contextualSpacing w:val="1"/>
    </w:pPr>
    <w:rPr>
      <w:rFonts w:ascii="Times New Roman" w:eastAsia="Times New Roman" w:hAnsi="Times New Roman"/>
      <w:sz w:val="26"/>
    </w:r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spacing w:after="40" w:line="276" w:lineRule="auto"/>
      <w:contextualSpacing w:val="1"/>
    </w:pPr>
    <w:rPr>
      <w:rFonts w:ascii="Times New Roman" w:eastAsia="Times New Roman" w:hAnsi="Times New Roman"/>
      <w:sz w:val="26"/>
    </w:r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NaxQ8Gp4lwyxGcu5efeHnAlQlQ==">CgMxLjAaJAoBMBIfCh0IB0IZCg9UaW1lcyBOZXcgUm9tYW4SBkNhdWRleDgAciExVTZPMzh3blVBT1JGbHk1MTdQMUN1VjNoeTlGV3poUDU=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